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2982E" w14:textId="1F6D8E79" w:rsidR="00B9329D" w:rsidRDefault="001963BB" w:rsidP="001963B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48FF88E1" w14:textId="434C664C" w:rsidR="001963BB" w:rsidRDefault="001963BB" w:rsidP="001963B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МЫТИЩИ</w:t>
      </w:r>
    </w:p>
    <w:p w14:paraId="64FD4634" w14:textId="13ACB694" w:rsidR="001963BB" w:rsidRDefault="001963BB" w:rsidP="001963B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</w:p>
    <w:p w14:paraId="63E513D8" w14:textId="54BC488D" w:rsidR="001963BB" w:rsidRDefault="001963BB" w:rsidP="001963B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563836D7" w14:textId="27B85BAE" w:rsidR="001963BB" w:rsidRPr="005537D6" w:rsidRDefault="001963BB" w:rsidP="001963B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11.03.2024 № 1171</w:t>
      </w:r>
    </w:p>
    <w:p w14:paraId="581965A4" w14:textId="377DCEC8" w:rsidR="00B9329D" w:rsidRPr="005537D6" w:rsidRDefault="00B9329D" w:rsidP="00B932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98511" w14:textId="77777777" w:rsidR="00503E3E" w:rsidRDefault="00B9329D" w:rsidP="00503E3E">
      <w:pPr>
        <w:tabs>
          <w:tab w:val="left" w:pos="2694"/>
          <w:tab w:val="left" w:pos="2835"/>
          <w:tab w:val="left" w:pos="6663"/>
        </w:tabs>
        <w:spacing w:after="0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9C6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5B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9C6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F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B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F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B59C6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66FA0DB5" w14:textId="6094FF9D" w:rsidR="00DB59C6" w:rsidRPr="005537D6" w:rsidRDefault="00503E3E" w:rsidP="00503E3E">
      <w:pPr>
        <w:tabs>
          <w:tab w:val="left" w:pos="2694"/>
          <w:tab w:val="left" w:pos="2835"/>
          <w:tab w:val="left" w:pos="6663"/>
        </w:tabs>
        <w:spacing w:after="0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DB59C6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конкурса </w:t>
      </w:r>
    </w:p>
    <w:p w14:paraId="615D1F3D" w14:textId="562774A8" w:rsidR="00B9329D" w:rsidRPr="005537D6" w:rsidRDefault="00DB59C6" w:rsidP="00503E3E">
      <w:pPr>
        <w:tabs>
          <w:tab w:val="left" w:pos="2694"/>
        </w:tabs>
        <w:spacing w:after="0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5B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9329D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Мытищи</w:t>
      </w:r>
    </w:p>
    <w:p w14:paraId="0D41FAB0" w14:textId="0DCBADBA" w:rsidR="00B9329D" w:rsidRPr="005537D6" w:rsidRDefault="00DB59C6" w:rsidP="00503E3E">
      <w:pPr>
        <w:tabs>
          <w:tab w:val="left" w:pos="2694"/>
        </w:tabs>
        <w:spacing w:after="0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DF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29D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«Лучшая трудовая династия»</w:t>
      </w:r>
    </w:p>
    <w:p w14:paraId="79B88972" w14:textId="77777777" w:rsidR="00CB6418" w:rsidRPr="005537D6" w:rsidRDefault="00CB6418" w:rsidP="00503E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5CCA5E" w14:textId="1E371510" w:rsidR="00DB59C6" w:rsidRPr="005B0252" w:rsidRDefault="00DB59C6" w:rsidP="00503E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r w:rsidR="003E55F9" w:rsidRPr="005B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5B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="00A06F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Министерства социального развития Московской области от 30.11.2017 № 19РВ-99 «</w:t>
      </w:r>
      <w:r w:rsidR="00A06F9A" w:rsidRPr="00A06F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6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F9A" w:rsidRPr="00A06F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Московском</w:t>
      </w:r>
      <w:r w:rsidR="00A06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F9A" w:rsidRPr="00A06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областном конкурсе </w:t>
      </w:r>
      <w:r w:rsidR="00A06F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6F9A" w:rsidRPr="00A06F9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трудовая династия</w:t>
      </w:r>
      <w:r w:rsidR="00A06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»», </w:t>
      </w:r>
      <w:r w:rsidRPr="005B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Правительства Московской области </w:t>
      </w:r>
      <w:r w:rsidR="00B6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B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20.03.2019 № 198-РП «О празднике труда Подмосковья (Подмосковный субботник)», </w:t>
      </w:r>
      <w:r w:rsidRPr="005B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</w:t>
      </w:r>
      <w:r w:rsidRPr="005B025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городского округа Мытищи Московской области,</w:t>
      </w:r>
    </w:p>
    <w:p w14:paraId="233E4DCA" w14:textId="77777777" w:rsidR="00DB59C6" w:rsidRPr="005B0252" w:rsidRDefault="00DB59C6" w:rsidP="00503E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C06D0" w14:textId="77777777" w:rsidR="00DB59C6" w:rsidRPr="005B0252" w:rsidRDefault="00DB59C6" w:rsidP="00503E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2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 </w:t>
      </w:r>
    </w:p>
    <w:p w14:paraId="57069208" w14:textId="77777777" w:rsidR="00702F62" w:rsidRPr="005B0252" w:rsidRDefault="00702F62" w:rsidP="00503E3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A69E6B" w14:textId="63428B03" w:rsidR="00DB59C6" w:rsidRPr="005B0252" w:rsidRDefault="00273EB6" w:rsidP="00503E3E">
      <w:pPr>
        <w:pStyle w:val="a4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2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ежегодно конкурс городского округа Мытищи «Лучшая трудовая династия» в рамках мероприятий</w:t>
      </w:r>
      <w:r w:rsidR="00F2316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посвященных</w:t>
      </w:r>
      <w:r w:rsidRPr="005B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</w:t>
      </w:r>
      <w:r w:rsidR="00A06F9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B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Подмосковья (Подмосковный субботник).</w:t>
      </w:r>
    </w:p>
    <w:p w14:paraId="3F5D7F69" w14:textId="77777777" w:rsidR="00273EB6" w:rsidRPr="005B0252" w:rsidRDefault="00273EB6" w:rsidP="00503E3E">
      <w:pPr>
        <w:pStyle w:val="a4"/>
        <w:numPr>
          <w:ilvl w:val="0"/>
          <w:numId w:val="16"/>
        </w:numPr>
        <w:tabs>
          <w:tab w:val="left" w:pos="1134"/>
        </w:tabs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Конкурсе «Лучшая трудовая династия» (прилагается). </w:t>
      </w:r>
    </w:p>
    <w:p w14:paraId="6075CF7E" w14:textId="38CED5B4" w:rsidR="005537D6" w:rsidRPr="005B0252" w:rsidRDefault="00273EB6" w:rsidP="00503E3E">
      <w:pPr>
        <w:pStyle w:val="a4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2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4541E6" w:rsidRPr="005B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городского округа Мытищи от </w:t>
      </w:r>
      <w:r w:rsidR="00C0322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5B0252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</w:t>
      </w:r>
      <w:r w:rsidR="00C0322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5B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C0322F">
        <w:rPr>
          <w:rFonts w:ascii="Times New Roman" w:eastAsia="Times New Roman" w:hAnsi="Times New Roman" w:cs="Times New Roman"/>
          <w:sz w:val="28"/>
          <w:szCs w:val="28"/>
          <w:lang w:eastAsia="ru-RU"/>
        </w:rPr>
        <w:t>276</w:t>
      </w:r>
      <w:r w:rsidRPr="005B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C0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</w:t>
      </w:r>
      <w:r w:rsidRPr="005B02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C032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Мытищи «Лучшая трудовая династия»</w:t>
      </w:r>
      <w:r w:rsidR="0076451B" w:rsidRPr="005B02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74F351" w14:textId="0DAE07F4" w:rsidR="00503E3E" w:rsidRDefault="005537D6" w:rsidP="00503E3E">
      <w:pPr>
        <w:numPr>
          <w:ilvl w:val="0"/>
          <w:numId w:val="16"/>
        </w:numPr>
        <w:shd w:val="clear" w:color="auto" w:fill="FFFFFF" w:themeFill="background1"/>
        <w:tabs>
          <w:tab w:val="left" w:pos="709"/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официальному опубликованию </w:t>
      </w:r>
      <w:r w:rsidR="00B6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B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городского </w:t>
      </w:r>
      <w:r w:rsidR="00503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B025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E55F9" w:rsidRPr="005B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B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Мытищи </w:t>
      </w:r>
      <w:r w:rsidR="00503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2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5B025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Официальные</w:t>
      </w:r>
      <w:r w:rsidR="003E55F9" w:rsidRPr="005B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B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Мытищи» </w:t>
      </w:r>
      <w:r w:rsidR="00503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2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03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размещению </w:t>
      </w:r>
      <w:r w:rsidR="00625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45044C9E" w14:textId="77777777" w:rsidR="00503E3E" w:rsidRDefault="00503E3E" w:rsidP="00503E3E">
      <w:pPr>
        <w:shd w:val="clear" w:color="auto" w:fill="FFFFFF" w:themeFill="background1"/>
        <w:tabs>
          <w:tab w:val="left" w:pos="709"/>
        </w:tabs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8CCE0D" w14:textId="77777777" w:rsidR="00503E3E" w:rsidRDefault="00503E3E" w:rsidP="00503E3E">
      <w:pPr>
        <w:shd w:val="clear" w:color="auto" w:fill="FFFFFF" w:themeFill="background1"/>
        <w:tabs>
          <w:tab w:val="left" w:pos="709"/>
        </w:tabs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B2420" w14:textId="77777777" w:rsidR="00503E3E" w:rsidRDefault="00503E3E" w:rsidP="00503E3E">
      <w:pPr>
        <w:shd w:val="clear" w:color="auto" w:fill="FFFFFF" w:themeFill="background1"/>
        <w:tabs>
          <w:tab w:val="left" w:pos="709"/>
        </w:tabs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7FE1A" w14:textId="77777777" w:rsidR="00503E3E" w:rsidRDefault="00503E3E" w:rsidP="00503E3E">
      <w:pPr>
        <w:shd w:val="clear" w:color="auto" w:fill="FFFFFF" w:themeFill="background1"/>
        <w:tabs>
          <w:tab w:val="left" w:pos="709"/>
        </w:tabs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27F7B" w14:textId="77777777" w:rsidR="00503E3E" w:rsidRDefault="00503E3E" w:rsidP="00503E3E">
      <w:pPr>
        <w:shd w:val="clear" w:color="auto" w:fill="FFFFFF" w:themeFill="background1"/>
        <w:tabs>
          <w:tab w:val="left" w:pos="709"/>
        </w:tabs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39AC4" w14:textId="77777777" w:rsidR="00503E3E" w:rsidRDefault="00503E3E" w:rsidP="00503E3E">
      <w:pPr>
        <w:shd w:val="clear" w:color="auto" w:fill="FFFFFF" w:themeFill="background1"/>
        <w:tabs>
          <w:tab w:val="left" w:pos="709"/>
        </w:tabs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1923F0" w14:textId="2C514C94" w:rsidR="005537D6" w:rsidRPr="005B0252" w:rsidRDefault="005537D6" w:rsidP="00503E3E">
      <w:pPr>
        <w:shd w:val="clear" w:color="auto" w:fill="FFFFFF" w:themeFill="background1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2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органов местного самоуправления городского округа Мытищи.</w:t>
      </w:r>
    </w:p>
    <w:p w14:paraId="67847704" w14:textId="2287214C" w:rsidR="005537D6" w:rsidRPr="005B0252" w:rsidRDefault="005537D6" w:rsidP="00503E3E">
      <w:pPr>
        <w:pStyle w:val="a4"/>
        <w:numPr>
          <w:ilvl w:val="0"/>
          <w:numId w:val="16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2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 за выполнением настоящего постановления возложить </w:t>
      </w:r>
      <w:r w:rsidR="003E55F9" w:rsidRPr="005B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5B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заместителя Главы городского округа Мытищи </w:t>
      </w:r>
      <w:r w:rsidR="00C6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Е.М. </w:t>
      </w:r>
      <w:proofErr w:type="spellStart"/>
      <w:r w:rsidR="00C600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Сетракову</w:t>
      </w:r>
      <w:proofErr w:type="spellEnd"/>
      <w:r w:rsidR="00C600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36B84E" w14:textId="2D8520A1" w:rsidR="00B9329D" w:rsidRDefault="00B9329D" w:rsidP="00503E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188A4" w14:textId="5823F8B5" w:rsidR="00503E3E" w:rsidRDefault="00503E3E" w:rsidP="00503E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091EA1" w14:textId="77777777" w:rsidR="00503E3E" w:rsidRPr="005B0252" w:rsidRDefault="00503E3E" w:rsidP="00503E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EFE2E3" w14:textId="4B189D5E" w:rsidR="007350D8" w:rsidRPr="005537D6" w:rsidRDefault="005537D6" w:rsidP="00503E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0252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7350D8" w:rsidRPr="005B0252">
        <w:rPr>
          <w:rFonts w:ascii="Times New Roman" w:eastAsia="Calibri" w:hAnsi="Times New Roman" w:cs="Times New Roman"/>
          <w:sz w:val="28"/>
          <w:szCs w:val="28"/>
          <w:lang w:eastAsia="ru-RU"/>
        </w:rPr>
        <w:t>лав</w:t>
      </w:r>
      <w:r w:rsidRPr="005B025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7350D8" w:rsidRPr="005B02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округа Мытищи                                                         Ю.О. Купецкая</w:t>
      </w:r>
    </w:p>
    <w:p w14:paraId="214969F8" w14:textId="77777777" w:rsidR="00702F62" w:rsidRPr="005537D6" w:rsidRDefault="00702F62" w:rsidP="00B9329D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ectPr w:rsidR="00702F62" w:rsidRPr="005537D6" w:rsidSect="005B0252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14:paraId="525E5C81" w14:textId="56B3BDA8" w:rsidR="00495493" w:rsidRPr="005537D6" w:rsidRDefault="009F5280" w:rsidP="00674374">
      <w:pPr>
        <w:tabs>
          <w:tab w:val="left" w:pos="1800"/>
          <w:tab w:val="left" w:pos="1980"/>
        </w:tabs>
        <w:spacing w:after="0" w:line="240" w:lineRule="auto"/>
        <w:ind w:left="567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="003E55F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ТВЕРЖДЕНО</w:t>
      </w:r>
      <w:r w:rsidR="00495493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0F989C" w14:textId="4F1663F7" w:rsidR="009F5280" w:rsidRPr="005537D6" w:rsidRDefault="009F5280" w:rsidP="00674374">
      <w:pPr>
        <w:tabs>
          <w:tab w:val="left" w:pos="1980"/>
          <w:tab w:val="left" w:pos="5670"/>
        </w:tabs>
        <w:spacing w:after="0" w:line="240" w:lineRule="auto"/>
        <w:ind w:left="567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2176A3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городского округа Мытищи</w:t>
      </w:r>
    </w:p>
    <w:p w14:paraId="365E40AF" w14:textId="1184C425" w:rsidR="009F5280" w:rsidRPr="005537D6" w:rsidRDefault="009F5280" w:rsidP="00674374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96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11.03.2024 </w: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963BB">
        <w:rPr>
          <w:rFonts w:ascii="Times New Roman" w:eastAsia="Times New Roman" w:hAnsi="Times New Roman" w:cs="Times New Roman"/>
          <w:sz w:val="28"/>
          <w:szCs w:val="28"/>
          <w:lang w:eastAsia="ru-RU"/>
        </w:rPr>
        <w:t>1171</w:t>
      </w:r>
      <w:bookmarkStart w:id="0" w:name="_GoBack"/>
      <w:bookmarkEnd w:id="0"/>
    </w:p>
    <w:p w14:paraId="58E45343" w14:textId="77777777" w:rsidR="00F7340F" w:rsidRPr="005537D6" w:rsidRDefault="00F7340F" w:rsidP="00674374">
      <w:pPr>
        <w:widowControl w:val="0"/>
        <w:spacing w:before="280" w:after="0" w:line="240" w:lineRule="auto"/>
        <w:ind w:right="14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ПОЛОЖЕНИЕ</w:t>
      </w:r>
    </w:p>
    <w:p w14:paraId="4A5B1B70" w14:textId="514E0E0A" w:rsidR="00F7340F" w:rsidRPr="005537D6" w:rsidRDefault="00F7340F" w:rsidP="00A06F9A">
      <w:pPr>
        <w:widowControl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 конкурсе </w:t>
      </w:r>
      <w:r w:rsidR="003E55F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городского округа Мытищи </w:t>
      </w:r>
      <w:r w:rsidRPr="005537D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«Лучшая трудовая династия»</w:t>
      </w:r>
    </w:p>
    <w:p w14:paraId="24387952" w14:textId="77777777" w:rsidR="00F755AE" w:rsidRPr="005537D6" w:rsidRDefault="00F755AE" w:rsidP="00A06F9A">
      <w:pPr>
        <w:widowControl w:val="0"/>
        <w:tabs>
          <w:tab w:val="left" w:pos="3261"/>
        </w:tabs>
        <w:spacing w:after="0" w:line="240" w:lineRule="auto"/>
        <w:ind w:left="142" w:right="142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25930C44" w14:textId="4B25EF08" w:rsidR="00F7340F" w:rsidRPr="00D36FD7" w:rsidRDefault="00F7340F" w:rsidP="00A06F9A">
      <w:pPr>
        <w:pStyle w:val="a4"/>
        <w:widowControl w:val="0"/>
        <w:numPr>
          <w:ilvl w:val="0"/>
          <w:numId w:val="3"/>
        </w:numPr>
        <w:tabs>
          <w:tab w:val="left" w:pos="326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36FD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Общие положения</w:t>
      </w:r>
    </w:p>
    <w:p w14:paraId="283D1A47" w14:textId="77777777" w:rsidR="00D36FD7" w:rsidRPr="00D36FD7" w:rsidRDefault="00D36FD7" w:rsidP="00A06F9A">
      <w:pPr>
        <w:pStyle w:val="a4"/>
        <w:widowControl w:val="0"/>
        <w:tabs>
          <w:tab w:val="left" w:pos="3261"/>
        </w:tabs>
        <w:spacing w:after="0" w:line="240" w:lineRule="auto"/>
        <w:ind w:left="360" w:right="-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154A5F80" w14:textId="77777777" w:rsidR="00F7340F" w:rsidRPr="005537D6" w:rsidRDefault="00F7340F" w:rsidP="00A06F9A">
      <w:pPr>
        <w:pStyle w:val="a4"/>
        <w:numPr>
          <w:ilvl w:val="1"/>
          <w:numId w:val="3"/>
        </w:numPr>
        <w:tabs>
          <w:tab w:val="left" w:pos="1276"/>
        </w:tabs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цели, задачи, порядок и условия </w:t>
      </w:r>
      <w:bookmarkStart w:id="1" w:name="YANDEX_29"/>
      <w:bookmarkEnd w:id="1"/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конкурса городского округа Мытищи «Лучшая трудовая династия»</w:t>
      </w:r>
      <w:r w:rsidR="00B301BB" w:rsidRPr="00553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6677" w:rsidRPr="00553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Конкурс)</w:t>
      </w:r>
      <w:hyperlink r:id="rId6" w:anchor="YANDEX_28" w:history="1"/>
      <w:hyperlink r:id="rId7" w:anchor="YANDEX_30" w:history="1"/>
      <w:bookmarkStart w:id="2" w:name="YANDEX_30"/>
      <w:bookmarkEnd w:id="2"/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"YANDEX_29" </w:instrTex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hyperlink r:id="rId8" w:anchor="YANDEX_31" w:history="1"/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3E8053" w14:textId="77777777" w:rsidR="00F7340F" w:rsidRPr="005537D6" w:rsidRDefault="00F7340F" w:rsidP="00A06F9A">
      <w:pPr>
        <w:pStyle w:val="a4"/>
        <w:numPr>
          <w:ilvl w:val="1"/>
          <w:numId w:val="3"/>
        </w:numPr>
        <w:tabs>
          <w:tab w:val="left" w:pos="1276"/>
        </w:tabs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ежегодно в рамках мероприятий</w:t>
      </w:r>
      <w:r w:rsidR="00B301BB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посвященных</w: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</w:t>
      </w:r>
      <w:r w:rsidR="00B301BB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Подмосковья (Подмосковный субботник).</w:t>
      </w:r>
    </w:p>
    <w:p w14:paraId="7AF8CC25" w14:textId="77777777" w:rsidR="00BF7C30" w:rsidRDefault="00495493" w:rsidP="00A06F9A">
      <w:pPr>
        <w:pStyle w:val="a4"/>
        <w:numPr>
          <w:ilvl w:val="1"/>
          <w:numId w:val="3"/>
        </w:numPr>
        <w:tabs>
          <w:tab w:val="left" w:pos="1276"/>
        </w:tabs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="00F7340F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определяются по 6 номинациям - сферам профессиональной деятельности:</w:t>
      </w:r>
    </w:p>
    <w:p w14:paraId="33496142" w14:textId="72E8CA17" w:rsidR="00F02435" w:rsidRPr="005537D6" w:rsidRDefault="00BF7C30" w:rsidP="00BF7C30">
      <w:pPr>
        <w:pStyle w:val="a4"/>
        <w:tabs>
          <w:tab w:val="left" w:pos="1276"/>
        </w:tabs>
        <w:spacing w:after="0" w:line="240" w:lineRule="auto"/>
        <w:ind w:left="567" w:righ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02435" w:rsidRPr="005537D6">
        <w:rPr>
          <w:rFonts w:ascii="Times New Roman" w:hAnsi="Times New Roman" w:cs="Times New Roman"/>
          <w:sz w:val="28"/>
          <w:szCs w:val="28"/>
        </w:rPr>
        <w:t>промышленность;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B96" w:rsidRPr="005537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124DE7F" w14:textId="2300DBB2" w:rsidR="00F02435" w:rsidRDefault="00BF7C30" w:rsidP="00BF7C30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2435" w:rsidRPr="00BF7C30">
        <w:rPr>
          <w:rFonts w:ascii="Times New Roman" w:hAnsi="Times New Roman" w:cs="Times New Roman"/>
          <w:sz w:val="28"/>
          <w:szCs w:val="28"/>
        </w:rPr>
        <w:t>энергетика, жилищно-коммунальное хозяйство, строительство;</w:t>
      </w:r>
    </w:p>
    <w:p w14:paraId="1E78667C" w14:textId="361B7673" w:rsidR="00F02435" w:rsidRDefault="00BF7C30" w:rsidP="00BF7C30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2435" w:rsidRPr="005537D6">
        <w:rPr>
          <w:rFonts w:ascii="Times New Roman" w:hAnsi="Times New Roman" w:cs="Times New Roman"/>
          <w:sz w:val="28"/>
          <w:szCs w:val="28"/>
        </w:rPr>
        <w:t xml:space="preserve">сельское хозяйство, лесное хозяйство, транспорт, связь; </w:t>
      </w:r>
    </w:p>
    <w:p w14:paraId="0C006D4E" w14:textId="6E8ADBD7" w:rsidR="00F02435" w:rsidRPr="005537D6" w:rsidRDefault="00BF7C30" w:rsidP="00BF7C30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2435" w:rsidRPr="005537D6">
        <w:rPr>
          <w:rFonts w:ascii="Times New Roman" w:hAnsi="Times New Roman" w:cs="Times New Roman"/>
          <w:sz w:val="28"/>
          <w:szCs w:val="28"/>
        </w:rPr>
        <w:t xml:space="preserve">наука, искусство, культура, физическая культура и спорт; </w:t>
      </w:r>
    </w:p>
    <w:p w14:paraId="076DFD0A" w14:textId="365F1521" w:rsidR="00F02435" w:rsidRDefault="00BF7C30" w:rsidP="00BF7C30">
      <w:pPr>
        <w:pStyle w:val="a4"/>
        <w:spacing w:after="0" w:line="240" w:lineRule="auto"/>
        <w:ind w:left="709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2435" w:rsidRPr="005537D6">
        <w:rPr>
          <w:rFonts w:ascii="Times New Roman" w:hAnsi="Times New Roman" w:cs="Times New Roman"/>
          <w:sz w:val="28"/>
          <w:szCs w:val="28"/>
        </w:rPr>
        <w:t xml:space="preserve">образование, здравоохранение; </w:t>
      </w:r>
    </w:p>
    <w:p w14:paraId="219128D9" w14:textId="62AAD4D2" w:rsidR="00F02435" w:rsidRPr="00BF7C30" w:rsidRDefault="00BF7C30" w:rsidP="00BF7C30">
      <w:pPr>
        <w:tabs>
          <w:tab w:val="left" w:pos="567"/>
        </w:tabs>
        <w:spacing w:after="0" w:line="240" w:lineRule="auto"/>
        <w:ind w:right="142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F02435" w:rsidRPr="00BF7C30">
        <w:rPr>
          <w:rFonts w:ascii="Times New Roman" w:hAnsi="Times New Roman" w:cs="Times New Roman"/>
          <w:sz w:val="28"/>
          <w:szCs w:val="28"/>
        </w:rPr>
        <w:t>правоохранительные органы, Вооруженные силы Российской Федерации, социальная сфера, сфера обслуживания и услуг.</w:t>
      </w:r>
    </w:p>
    <w:p w14:paraId="48C9FD97" w14:textId="5C2908AC" w:rsidR="003E55F9" w:rsidRDefault="003E55F9" w:rsidP="000904AE">
      <w:pPr>
        <w:pStyle w:val="a4"/>
        <w:numPr>
          <w:ilvl w:val="1"/>
          <w:numId w:val="3"/>
        </w:numPr>
        <w:spacing w:after="0" w:line="240" w:lineRule="auto"/>
        <w:ind w:left="0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в каждой номинации считается состоявшимся, если в нем примет </w:t>
      </w:r>
      <w:r w:rsidR="00D36FD7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>хотя бы одна династия.</w:t>
      </w:r>
    </w:p>
    <w:p w14:paraId="772EDEDF" w14:textId="77777777" w:rsidR="00A06F9A" w:rsidRPr="005537D6" w:rsidRDefault="00A06F9A" w:rsidP="00A06F9A">
      <w:pPr>
        <w:pStyle w:val="a4"/>
        <w:spacing w:after="0" w:line="240" w:lineRule="auto"/>
        <w:ind w:left="792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58D8D9DB" w14:textId="3A452F30" w:rsidR="00F7340F" w:rsidRPr="00A06F9A" w:rsidRDefault="00F7340F" w:rsidP="00A06F9A">
      <w:pPr>
        <w:pStyle w:val="a4"/>
        <w:numPr>
          <w:ilvl w:val="0"/>
          <w:numId w:val="3"/>
        </w:numPr>
        <w:tabs>
          <w:tab w:val="left" w:pos="354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 задачи </w:t>
      </w:r>
      <w:hyperlink r:id="rId9" w:anchor="YANDEX_38" w:history="1"/>
      <w:r w:rsidRPr="00A06F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</w:p>
    <w:p w14:paraId="0F2FDD30" w14:textId="77777777" w:rsidR="00A06F9A" w:rsidRPr="00A06F9A" w:rsidRDefault="00A06F9A" w:rsidP="00A06F9A">
      <w:pPr>
        <w:pStyle w:val="a4"/>
        <w:tabs>
          <w:tab w:val="left" w:pos="3544"/>
        </w:tabs>
        <w:spacing w:after="0" w:line="240" w:lineRule="auto"/>
        <w:ind w:left="360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2A9C46" w14:textId="77777777" w:rsidR="00F7340F" w:rsidRPr="005537D6" w:rsidRDefault="00F7340F" w:rsidP="00A06F9A">
      <w:pPr>
        <w:pStyle w:val="a4"/>
        <w:numPr>
          <w:ilvl w:val="0"/>
          <w:numId w:val="5"/>
        </w:numPr>
        <w:tabs>
          <w:tab w:val="left" w:pos="1276"/>
          <w:tab w:val="left" w:pos="1560"/>
        </w:tabs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Конкурса является содействие возрождению, сохранению и развитию трудовых традиций в городском округе Мытищи.</w:t>
      </w:r>
    </w:p>
    <w:p w14:paraId="07B9EA9F" w14:textId="2D3A2A50" w:rsidR="00F7340F" w:rsidRDefault="00F7340F" w:rsidP="00A06F9A">
      <w:pPr>
        <w:pStyle w:val="a4"/>
        <w:numPr>
          <w:ilvl w:val="0"/>
          <w:numId w:val="5"/>
        </w:numPr>
        <w:tabs>
          <w:tab w:val="left" w:pos="1276"/>
          <w:tab w:val="left" w:pos="1560"/>
        </w:tabs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Конкурса:</w:t>
      </w:r>
    </w:p>
    <w:p w14:paraId="026A8A4A" w14:textId="5C467C23" w:rsidR="00F7340F" w:rsidRDefault="00BF7C30" w:rsidP="00BF7C30">
      <w:pPr>
        <w:pStyle w:val="a4"/>
        <w:tabs>
          <w:tab w:val="left" w:pos="1276"/>
          <w:tab w:val="left" w:pos="1560"/>
        </w:tabs>
        <w:spacing w:after="0" w:line="240" w:lineRule="auto"/>
        <w:ind w:left="709"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340F" w:rsidRPr="005537D6">
        <w:rPr>
          <w:rFonts w:ascii="Times New Roman" w:hAnsi="Times New Roman" w:cs="Times New Roman"/>
          <w:sz w:val="28"/>
          <w:szCs w:val="28"/>
        </w:rPr>
        <w:t>воспитание у молодежи уважительного отношения к труду;</w:t>
      </w:r>
    </w:p>
    <w:p w14:paraId="4C47F905" w14:textId="5C330B8E" w:rsidR="00F7340F" w:rsidRDefault="00BF7C30" w:rsidP="00BF7C30">
      <w:pPr>
        <w:pStyle w:val="a4"/>
        <w:tabs>
          <w:tab w:val="left" w:pos="1276"/>
          <w:tab w:val="left" w:pos="1560"/>
        </w:tabs>
        <w:spacing w:after="0" w:line="240" w:lineRule="auto"/>
        <w:ind w:left="709"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340F" w:rsidRPr="005537D6">
        <w:rPr>
          <w:rFonts w:ascii="Times New Roman" w:hAnsi="Times New Roman" w:cs="Times New Roman"/>
          <w:sz w:val="28"/>
          <w:szCs w:val="28"/>
        </w:rPr>
        <w:t>ориентация молодого поколения к продолжению семейных трудовых традиций;</w:t>
      </w:r>
    </w:p>
    <w:p w14:paraId="2DBDCCB4" w14:textId="55A9A3CB" w:rsidR="003E55F9" w:rsidRDefault="00BF7C30" w:rsidP="00BF7C30">
      <w:pPr>
        <w:pStyle w:val="a4"/>
        <w:tabs>
          <w:tab w:val="left" w:pos="1276"/>
          <w:tab w:val="left" w:pos="1560"/>
        </w:tabs>
        <w:spacing w:after="0" w:line="240" w:lineRule="auto"/>
        <w:ind w:left="709"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340F" w:rsidRPr="005537D6">
        <w:rPr>
          <w:rFonts w:ascii="Times New Roman" w:hAnsi="Times New Roman" w:cs="Times New Roman"/>
          <w:sz w:val="28"/>
          <w:szCs w:val="28"/>
        </w:rPr>
        <w:t>поощрение представителей трудовых династий.</w:t>
      </w:r>
    </w:p>
    <w:p w14:paraId="54CAA02F" w14:textId="77777777" w:rsidR="003E55F9" w:rsidRDefault="003E55F9" w:rsidP="00A06F9A">
      <w:pPr>
        <w:tabs>
          <w:tab w:val="left" w:pos="1276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44ED0BA2" w14:textId="5C9F2C79" w:rsidR="00F7340F" w:rsidRDefault="00F7340F" w:rsidP="00A06F9A">
      <w:pPr>
        <w:pStyle w:val="a4"/>
        <w:numPr>
          <w:ilvl w:val="0"/>
          <w:numId w:val="21"/>
        </w:numPr>
        <w:tabs>
          <w:tab w:val="left" w:pos="3402"/>
          <w:tab w:val="left" w:pos="3544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</w:t>
      </w:r>
      <w:bookmarkStart w:id="3" w:name="YANDEX_39"/>
      <w:bookmarkEnd w:id="3"/>
      <w:r w:rsidRPr="003E55F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E55F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"YANDEX_38" </w:instrText>
      </w:r>
      <w:r w:rsidRPr="003E55F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E55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</w:p>
    <w:p w14:paraId="6179F2D9" w14:textId="77777777" w:rsidR="00D36FD7" w:rsidRPr="003E55F9" w:rsidRDefault="00D36FD7" w:rsidP="00A06F9A">
      <w:pPr>
        <w:pStyle w:val="a4"/>
        <w:tabs>
          <w:tab w:val="left" w:pos="3402"/>
          <w:tab w:val="left" w:pos="3544"/>
        </w:tabs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423F6" w14:textId="77777777" w:rsidR="00F7340F" w:rsidRPr="005537D6" w:rsidRDefault="00F7340F" w:rsidP="00A06F9A">
      <w:pPr>
        <w:pStyle w:val="a4"/>
        <w:numPr>
          <w:ilvl w:val="0"/>
          <w:numId w:val="6"/>
        </w:numPr>
        <w:tabs>
          <w:tab w:val="left" w:pos="1276"/>
        </w:tabs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bookmarkStart w:id="4" w:name="YANDEX_40"/>
      <w:bookmarkEnd w:id="4"/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"YANDEX_39" </w:instrTex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hyperlink r:id="rId10" w:anchor="YANDEX_41" w:history="1"/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bookmarkStart w:id="5" w:name="YANDEX_41"/>
      <w:bookmarkEnd w:id="5"/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"YANDEX_40" </w:instrTex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</w:t>
      </w:r>
      <w:hyperlink r:id="rId11" w:anchor="YANDEX_42" w:history="1"/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6" w:name="YANDEX_42"/>
      <w:bookmarkEnd w:id="6"/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"YANDEX_41" </w:instrTex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династии, определенные в соответствии с настоящим Положением</w:t>
      </w:r>
      <w:r w:rsidR="00B301BB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участвовавшие в Конкурсе в предыдущие годы</w: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hyperlink r:id="rId12" w:anchor="YANDEX_43" w:history="1"/>
    </w:p>
    <w:bookmarkStart w:id="7" w:name="YANDEX_43"/>
    <w:bookmarkEnd w:id="7"/>
    <w:p w14:paraId="4F4481FD" w14:textId="77777777" w:rsidR="0004514A" w:rsidRPr="005537D6" w:rsidRDefault="009D4A5C" w:rsidP="00A06F9A">
      <w:pPr>
        <w:pStyle w:val="a4"/>
        <w:numPr>
          <w:ilvl w:val="0"/>
          <w:numId w:val="6"/>
        </w:numPr>
        <w:tabs>
          <w:tab w:val="left" w:pos="1276"/>
        </w:tabs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hAnsi="Times New Roman" w:cs="Times New Roman"/>
          <w:sz w:val="28"/>
          <w:szCs w:val="28"/>
        </w:rPr>
        <w:fldChar w:fldCharType="begin"/>
      </w:r>
      <w:r w:rsidRPr="005537D6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"YANDEX_42" </w:instrText>
      </w:r>
      <w:r w:rsidRPr="005537D6">
        <w:rPr>
          <w:rFonts w:ascii="Times New Roman" w:hAnsi="Times New Roman" w:cs="Times New Roman"/>
          <w:sz w:val="28"/>
          <w:szCs w:val="28"/>
        </w:rPr>
        <w:fldChar w:fldCharType="end"/>
      </w:r>
      <w:r w:rsidR="00F7340F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</w:t>
      </w:r>
      <w:hyperlink r:id="rId13" w:anchor="YANDEX_44" w:history="1"/>
      <w:r w:rsidR="00F7340F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8" w:name="YANDEX_44"/>
      <w:bookmarkEnd w:id="8"/>
      <w:r w:rsidR="00F7340F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F7340F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"YANDEX_43" </w:instrText>
      </w:r>
      <w:r w:rsidR="00F7340F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F7340F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династией</w:t>
      </w:r>
      <w:hyperlink r:id="rId14" w:anchor="YANDEX_45" w:history="1"/>
      <w:r w:rsidR="00F7340F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признаются члены одной семьи и их близкие родственники, имеющие три и более поколений – последователей семейной профессии.</w:t>
      </w:r>
    </w:p>
    <w:p w14:paraId="123B96C9" w14:textId="64B265BC" w:rsidR="00B13CEA" w:rsidRPr="005537D6" w:rsidRDefault="00B13CEA" w:rsidP="00A06F9A">
      <w:pPr>
        <w:pStyle w:val="a4"/>
        <w:numPr>
          <w:ilvl w:val="0"/>
          <w:numId w:val="6"/>
        </w:numPr>
        <w:tabs>
          <w:tab w:val="left" w:pos="1276"/>
        </w:tabs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Членство семьи трудовой династии устанавливается в соответствии с действующим законодательством Российской Федерации (дедушка (</w:t>
      </w:r>
      <w:proofErr w:type="spellStart"/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proofErr w:type="spellEnd"/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-), бабушка (</w:t>
      </w:r>
      <w:proofErr w:type="spellStart"/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proofErr w:type="spellEnd"/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-), отец, мать, сын, дочь, внуки (</w:t>
      </w:r>
      <w:proofErr w:type="spellStart"/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proofErr w:type="spellEnd"/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-)</w:t>
      </w:r>
      <w:r w:rsidR="0004514A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, братья, сестры</w: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31468A0" w14:textId="77777777" w:rsidR="00F7340F" w:rsidRPr="005537D6" w:rsidRDefault="00F7340F" w:rsidP="00A06F9A">
      <w:pPr>
        <w:pStyle w:val="a4"/>
        <w:numPr>
          <w:ilvl w:val="0"/>
          <w:numId w:val="6"/>
        </w:numPr>
        <w:tabs>
          <w:tab w:val="left" w:pos="1276"/>
        </w:tabs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Суммарный стаж работы </w:t>
      </w:r>
      <w:bookmarkStart w:id="9" w:name="YANDEX_47"/>
      <w:bookmarkEnd w:id="9"/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"YANDEX_46" </w:instrTex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</w:t>
      </w:r>
      <w:hyperlink r:id="rId15" w:anchor="YANDEX_48" w:history="1"/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0" w:name="YANDEX_48"/>
      <w:bookmarkEnd w:id="10"/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"YANDEX_47" </w:instrTex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династии в одной сфере профессиональной деятельности</w:t>
      </w:r>
      <w:hyperlink r:id="rId16" w:anchor="YANDEX_49" w:history="1"/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не менее 50 лет. </w:t>
      </w:r>
    </w:p>
    <w:p w14:paraId="10FE802B" w14:textId="77777777" w:rsidR="00F7340F" w:rsidRPr="005537D6" w:rsidRDefault="00F7340F" w:rsidP="00A06F9A">
      <w:pPr>
        <w:pStyle w:val="a4"/>
        <w:numPr>
          <w:ilvl w:val="0"/>
          <w:numId w:val="6"/>
        </w:numPr>
        <w:tabs>
          <w:tab w:val="left" w:pos="1276"/>
        </w:tabs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стаж работы трудовой династии засчитывается стаж работы членов трудовой династии в одной организации независимо от формы собственности. Изменение наименования организации, формы собственности не является основанием для уменьшения стажа работы членов династии. </w:t>
      </w:r>
    </w:p>
    <w:p w14:paraId="0E87B463" w14:textId="0D85566D" w:rsidR="00B301BB" w:rsidRPr="005537D6" w:rsidRDefault="00F7340F" w:rsidP="00A06F9A">
      <w:pPr>
        <w:pStyle w:val="a4"/>
        <w:numPr>
          <w:ilvl w:val="0"/>
          <w:numId w:val="6"/>
        </w:numPr>
        <w:tabs>
          <w:tab w:val="left" w:pos="1276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работы членов трудовой династии, работающих (работавших) в разных организациях одной отрасли (</w:t>
      </w:r>
      <w:r w:rsidR="00B301BB" w:rsidRPr="005537D6">
        <w:rPr>
          <w:rFonts w:ascii="Times New Roman" w:hAnsi="Times New Roman" w:cs="Times New Roman"/>
          <w:sz w:val="28"/>
          <w:szCs w:val="28"/>
        </w:rPr>
        <w:t>(здравоохранение, образование, наука и иных отраслях), рассчитывается суммарно по числу лет, которые член трудовой династии проработал в соответствующих организациях. В этом случае заявки на участие представляются от каждой организации индивидуально на каждого члена династии.</w:t>
      </w:r>
    </w:p>
    <w:p w14:paraId="071FE760" w14:textId="675D0240" w:rsidR="00F7340F" w:rsidRDefault="00831540" w:rsidP="00A06F9A">
      <w:pPr>
        <w:pStyle w:val="a4"/>
        <w:numPr>
          <w:ilvl w:val="0"/>
          <w:numId w:val="6"/>
        </w:numPr>
        <w:tabs>
          <w:tab w:val="left" w:pos="1276"/>
        </w:tabs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трудовой </w:t>
      </w:r>
      <w:hyperlink r:id="rId17" w:anchor="YANDEX_48" w:history="1"/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династии</w:t>
      </w:r>
      <w:hyperlink r:id="rId18" w:anchor="YANDEX_50" w:history="1"/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признается старший по возрасту из членов династии, имеющи</w:t>
      </w:r>
      <w:r w:rsidR="00010DC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наибольший стаж работы и работающи</w:t>
      </w:r>
      <w:r w:rsidR="00010DC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момент проведения конкурса</w:t>
      </w:r>
      <w:hyperlink r:id="rId19" w:anchor="YANDEX_51" w:history="1"/>
      <w:r w:rsidR="00F7340F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DD9B4D" w14:textId="77777777" w:rsidR="003E55F9" w:rsidRPr="005537D6" w:rsidRDefault="003E55F9" w:rsidP="00A06F9A">
      <w:pPr>
        <w:pStyle w:val="a4"/>
        <w:tabs>
          <w:tab w:val="left" w:pos="1276"/>
        </w:tabs>
        <w:spacing w:after="0" w:line="240" w:lineRule="auto"/>
        <w:ind w:left="709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C0432" w14:textId="3CA745E5" w:rsidR="00F7340F" w:rsidRPr="003E55F9" w:rsidRDefault="00F7340F" w:rsidP="00A06F9A">
      <w:pPr>
        <w:pStyle w:val="a4"/>
        <w:numPr>
          <w:ilvl w:val="0"/>
          <w:numId w:val="21"/>
        </w:num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5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организация проведения Конкурса</w:t>
      </w:r>
    </w:p>
    <w:p w14:paraId="17D760BF" w14:textId="77777777" w:rsidR="003E55F9" w:rsidRPr="003E55F9" w:rsidRDefault="003E55F9" w:rsidP="00A06F9A">
      <w:pPr>
        <w:pStyle w:val="a4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9E673" w14:textId="72D2D72F" w:rsidR="00646B2B" w:rsidRPr="005537D6" w:rsidRDefault="00646B2B" w:rsidP="00A06F9A">
      <w:pPr>
        <w:pStyle w:val="a4"/>
        <w:numPr>
          <w:ilvl w:val="0"/>
          <w:numId w:val="15"/>
        </w:numPr>
        <w:tabs>
          <w:tab w:val="left" w:pos="1276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D6">
        <w:rPr>
          <w:rFonts w:ascii="Times New Roman" w:hAnsi="Times New Roman" w:cs="Times New Roman"/>
          <w:sz w:val="28"/>
          <w:szCs w:val="28"/>
        </w:rPr>
        <w:t xml:space="preserve">Информационное сообщение о проведении Конкурса размещается на </w:t>
      </w:r>
      <w:r w:rsidR="008E76EE" w:rsidRPr="005537D6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5537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сайте органов местного самоуправления городского округа Мытищи</w:t>
      </w:r>
      <w:r w:rsidR="00A65A30" w:rsidRPr="005537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разделе «</w:t>
      </w:r>
      <w:hyperlink r:id="rId20" w:tooltip="Экономика и финансы" w:history="1">
        <w:r w:rsidR="00B0610C" w:rsidRPr="005537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Деятельность</w:t>
        </w:r>
        <w:r w:rsidR="00A65A30" w:rsidRPr="005537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» </w:t>
        </w:r>
      </w:hyperlink>
      <w:r w:rsidR="00A65A30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 «</w:t>
      </w:r>
      <w:hyperlink r:id="rId21" w:tooltip="Экономика" w:history="1">
        <w:r w:rsidR="00A65A30" w:rsidRPr="005537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Экономика» </w:t>
        </w:r>
      </w:hyperlink>
      <w:r w:rsidR="00A65A30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вкладке «Конкурсы «</w:t>
      </w:r>
      <w:r w:rsidR="00734F0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трудовая династия</w:t>
      </w:r>
      <w:r w:rsidR="00A65A30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537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5537D6">
        <w:rPr>
          <w:rFonts w:ascii="Times New Roman" w:hAnsi="Times New Roman" w:cs="Times New Roman"/>
          <w:sz w:val="28"/>
          <w:szCs w:val="28"/>
        </w:rPr>
        <w:t xml:space="preserve"> </w:t>
      </w:r>
      <w:r w:rsidR="00F74B2C" w:rsidRPr="005537D6">
        <w:rPr>
          <w:rFonts w:ascii="Times New Roman" w:hAnsi="Times New Roman" w:cs="Times New Roman"/>
          <w:sz w:val="28"/>
          <w:szCs w:val="28"/>
        </w:rPr>
        <w:t xml:space="preserve">В информационном сообщении указываются сроки проведения конкурса, а </w:t>
      </w:r>
      <w:proofErr w:type="gramStart"/>
      <w:r w:rsidR="00F74B2C" w:rsidRPr="005537D6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F74B2C" w:rsidRPr="005537D6">
        <w:rPr>
          <w:rFonts w:ascii="Times New Roman" w:hAnsi="Times New Roman" w:cs="Times New Roman"/>
          <w:sz w:val="28"/>
          <w:szCs w:val="28"/>
        </w:rPr>
        <w:t xml:space="preserve"> сроки подачи заявлений на участие в </w:t>
      </w:r>
      <w:r w:rsidR="00F74B2C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Конкурсе.</w:t>
      </w:r>
    </w:p>
    <w:p w14:paraId="604AC662" w14:textId="1311C9E5" w:rsidR="00CF0EC9" w:rsidRDefault="001B5BAF" w:rsidP="00A06F9A">
      <w:pPr>
        <w:pStyle w:val="a4"/>
        <w:numPr>
          <w:ilvl w:val="0"/>
          <w:numId w:val="15"/>
        </w:numPr>
        <w:tabs>
          <w:tab w:val="left" w:pos="1276"/>
        </w:tabs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r w:rsidR="009D44F4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анизационный </w: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Pr="00553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9D44F4" w:rsidRPr="00553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подготовке</w:t>
      </w:r>
      <w:r w:rsidRPr="00553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проведению </w:t>
      </w:r>
      <w:r w:rsidR="00010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городского округа Мытищи Праздника труда Подмосковья (Подмосковный субботник)</w:t>
      </w:r>
      <w:r w:rsidRPr="00553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Оргкомитет) руководствуется действующим законодательством Российский Федерации, законодательством Московской области, муниципальными правовыми актами городского округа Мытищи Московской области. </w:t>
      </w:r>
    </w:p>
    <w:p w14:paraId="179D0F2D" w14:textId="4005AFC3" w:rsidR="006C2F1A" w:rsidRPr="005537D6" w:rsidRDefault="006C2F1A" w:rsidP="00010DCE">
      <w:pPr>
        <w:pStyle w:val="a4"/>
        <w:tabs>
          <w:tab w:val="left" w:pos="1276"/>
        </w:tabs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Оргкомитета утверждается постановлением Администрации городского округа Мытищи.</w:t>
      </w:r>
    </w:p>
    <w:p w14:paraId="13BF7712" w14:textId="5374E576" w:rsidR="00092373" w:rsidRDefault="00092373" w:rsidP="00A06F9A">
      <w:pPr>
        <w:pStyle w:val="a4"/>
        <w:numPr>
          <w:ilvl w:val="0"/>
          <w:numId w:val="15"/>
        </w:numPr>
        <w:tabs>
          <w:tab w:val="left" w:pos="1276"/>
        </w:tabs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представляемых организациями</w:t>
      </w:r>
      <w:r w:rsidR="00776017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трудовых династий в Конкурсе (далее – документы):</w:t>
      </w:r>
    </w:p>
    <w:p w14:paraId="3347A5A9" w14:textId="0F7CE018" w:rsidR="00092373" w:rsidRDefault="00010DCE" w:rsidP="00010DCE">
      <w:pPr>
        <w:pStyle w:val="a4"/>
        <w:tabs>
          <w:tab w:val="left" w:pos="1276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73" w:rsidRPr="005537D6">
        <w:rPr>
          <w:rFonts w:ascii="Times New Roman" w:hAnsi="Times New Roman" w:cs="Times New Roman"/>
          <w:sz w:val="28"/>
          <w:szCs w:val="28"/>
        </w:rPr>
        <w:t>заяв</w:t>
      </w:r>
      <w:r w:rsidR="00DD053A" w:rsidRPr="005537D6">
        <w:rPr>
          <w:rFonts w:ascii="Times New Roman" w:hAnsi="Times New Roman" w:cs="Times New Roman"/>
          <w:sz w:val="28"/>
          <w:szCs w:val="28"/>
        </w:rPr>
        <w:t>ление</w:t>
      </w:r>
      <w:r w:rsidR="00092373" w:rsidRPr="005537D6">
        <w:rPr>
          <w:rFonts w:ascii="Times New Roman" w:hAnsi="Times New Roman" w:cs="Times New Roman"/>
          <w:sz w:val="28"/>
          <w:szCs w:val="28"/>
        </w:rPr>
        <w:t xml:space="preserve"> от организации на участие в Конкурсе </w:t>
      </w:r>
      <w:r w:rsidR="00DD053A" w:rsidRPr="005537D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092373" w:rsidRPr="005537D6">
        <w:rPr>
          <w:rFonts w:ascii="Times New Roman" w:hAnsi="Times New Roman" w:cs="Times New Roman"/>
          <w:sz w:val="28"/>
          <w:szCs w:val="28"/>
        </w:rPr>
        <w:t xml:space="preserve"> 1 к настоящему Положению;</w:t>
      </w:r>
    </w:p>
    <w:p w14:paraId="5EAB201B" w14:textId="2ED33F94" w:rsidR="00092373" w:rsidRDefault="00010DCE" w:rsidP="00010DCE">
      <w:pPr>
        <w:pStyle w:val="a4"/>
        <w:tabs>
          <w:tab w:val="left" w:pos="1276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2373" w:rsidRPr="005537D6">
        <w:rPr>
          <w:rFonts w:ascii="Times New Roman" w:hAnsi="Times New Roman" w:cs="Times New Roman"/>
          <w:sz w:val="28"/>
          <w:szCs w:val="28"/>
        </w:rPr>
        <w:t>список членов семьи, относящихся к представленной династии</w:t>
      </w:r>
      <w:r w:rsidR="003E55F9">
        <w:rPr>
          <w:rFonts w:ascii="Times New Roman" w:hAnsi="Times New Roman" w:cs="Times New Roman"/>
          <w:sz w:val="28"/>
          <w:szCs w:val="28"/>
        </w:rPr>
        <w:t>,</w:t>
      </w:r>
      <w:r w:rsidR="00092373" w:rsidRPr="005537D6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DD053A" w:rsidRPr="005537D6">
        <w:rPr>
          <w:rFonts w:ascii="Times New Roman" w:hAnsi="Times New Roman" w:cs="Times New Roman"/>
          <w:sz w:val="28"/>
          <w:szCs w:val="28"/>
        </w:rPr>
        <w:t>приложению</w:t>
      </w:r>
      <w:r w:rsidR="00092373" w:rsidRPr="005537D6">
        <w:rPr>
          <w:rFonts w:ascii="Times New Roman" w:hAnsi="Times New Roman" w:cs="Times New Roman"/>
          <w:sz w:val="28"/>
          <w:szCs w:val="28"/>
        </w:rPr>
        <w:t xml:space="preserve"> 2 к настоящему Положению; </w:t>
      </w:r>
    </w:p>
    <w:p w14:paraId="0FDEBD48" w14:textId="77777777" w:rsidR="00010DCE" w:rsidRDefault="00010DCE" w:rsidP="00010DCE">
      <w:pPr>
        <w:pStyle w:val="a4"/>
        <w:tabs>
          <w:tab w:val="left" w:pos="1276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2373" w:rsidRPr="005537D6">
        <w:rPr>
          <w:rFonts w:ascii="Times New Roman" w:hAnsi="Times New Roman" w:cs="Times New Roman"/>
          <w:sz w:val="28"/>
          <w:szCs w:val="28"/>
        </w:rPr>
        <w:t xml:space="preserve">сведения о трудовой династии согласно </w:t>
      </w:r>
      <w:r w:rsidR="00DD053A" w:rsidRPr="005537D6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092373" w:rsidRPr="005537D6">
        <w:rPr>
          <w:rFonts w:ascii="Times New Roman" w:hAnsi="Times New Roman" w:cs="Times New Roman"/>
          <w:sz w:val="28"/>
          <w:szCs w:val="28"/>
        </w:rPr>
        <w:t>3 к настоящему Положению;</w:t>
      </w:r>
    </w:p>
    <w:p w14:paraId="7F25ED3F" w14:textId="4A984D8B" w:rsidR="00092373" w:rsidRDefault="00010DCE" w:rsidP="00010DCE">
      <w:pPr>
        <w:pStyle w:val="a4"/>
        <w:tabs>
          <w:tab w:val="left" w:pos="1276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92373" w:rsidRPr="005537D6">
        <w:rPr>
          <w:rFonts w:ascii="Times New Roman" w:hAnsi="Times New Roman" w:cs="Times New Roman"/>
          <w:sz w:val="28"/>
          <w:szCs w:val="28"/>
        </w:rPr>
        <w:t>характеристика трудовой деятельности династии (в произвольной форме)</w:t>
      </w:r>
      <w:r w:rsidR="00DD053A" w:rsidRPr="005537D6">
        <w:rPr>
          <w:rFonts w:ascii="Times New Roman" w:hAnsi="Times New Roman" w:cs="Times New Roman"/>
          <w:sz w:val="28"/>
          <w:szCs w:val="28"/>
        </w:rPr>
        <w:t>,</w:t>
      </w:r>
      <w:r w:rsidR="00092373" w:rsidRPr="005537D6">
        <w:rPr>
          <w:rFonts w:ascii="Times New Roman" w:hAnsi="Times New Roman" w:cs="Times New Roman"/>
          <w:sz w:val="28"/>
          <w:szCs w:val="28"/>
        </w:rPr>
        <w:t xml:space="preserve"> заверенная руководителем организации (предприятия) и профсоюзным комитетом</w:t>
      </w:r>
      <w:r w:rsidR="00DD053A" w:rsidRPr="005537D6">
        <w:rPr>
          <w:rFonts w:ascii="Times New Roman" w:hAnsi="Times New Roman" w:cs="Times New Roman"/>
          <w:sz w:val="28"/>
          <w:szCs w:val="28"/>
        </w:rPr>
        <w:t>;</w:t>
      </w:r>
    </w:p>
    <w:p w14:paraId="6D0B87D7" w14:textId="4247034C" w:rsidR="009F533F" w:rsidRDefault="00010DCE" w:rsidP="00010DCE">
      <w:pPr>
        <w:pStyle w:val="a4"/>
        <w:tabs>
          <w:tab w:val="left" w:pos="1276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2373" w:rsidRPr="005537D6">
        <w:rPr>
          <w:rFonts w:ascii="Times New Roman" w:hAnsi="Times New Roman" w:cs="Times New Roman"/>
          <w:sz w:val="28"/>
          <w:szCs w:val="28"/>
        </w:rPr>
        <w:t>копии дипломов, наград, званий и другие документы, подтверждающие деятельность в заявленной сфере</w:t>
      </w:r>
      <w:r w:rsidR="009F533F" w:rsidRPr="005537D6">
        <w:rPr>
          <w:rFonts w:ascii="Times New Roman" w:hAnsi="Times New Roman" w:cs="Times New Roman"/>
          <w:sz w:val="28"/>
          <w:szCs w:val="28"/>
        </w:rPr>
        <w:t>;</w:t>
      </w:r>
    </w:p>
    <w:p w14:paraId="6E6729FB" w14:textId="4298B76F" w:rsidR="00092373" w:rsidRPr="005537D6" w:rsidRDefault="00010DCE" w:rsidP="00010DCE">
      <w:pPr>
        <w:pStyle w:val="a4"/>
        <w:tabs>
          <w:tab w:val="left" w:pos="1276"/>
        </w:tabs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33F" w:rsidRPr="005537D6">
        <w:rPr>
          <w:rFonts w:ascii="Times New Roman" w:hAnsi="Times New Roman" w:cs="Times New Roman"/>
          <w:sz w:val="28"/>
          <w:szCs w:val="28"/>
        </w:rPr>
        <w:t>согласие</w:t>
      </w:r>
      <w:r w:rsidR="009F533F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 персональных данных</w:t>
      </w:r>
      <w:r w:rsidR="00092373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C26B29" w14:textId="57188049" w:rsidR="00092373" w:rsidRDefault="00092373" w:rsidP="00A06F9A">
      <w:pPr>
        <w:spacing w:after="0" w:line="240" w:lineRule="auto"/>
        <w:ind w:right="1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</w:t>
      </w:r>
      <w:r w:rsidR="00DD053A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перечисленных выше документов</w: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Конкурса вправе представить: </w:t>
      </w:r>
    </w:p>
    <w:p w14:paraId="6B95C9CD" w14:textId="3AD2CF40" w:rsidR="00092373" w:rsidRDefault="00010DCE" w:rsidP="00010DCE">
      <w:pPr>
        <w:spacing w:after="0" w:line="240" w:lineRule="auto"/>
        <w:ind w:right="1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73" w:rsidRPr="005537D6">
        <w:rPr>
          <w:rFonts w:ascii="Times New Roman" w:hAnsi="Times New Roman" w:cs="Times New Roman"/>
          <w:sz w:val="28"/>
          <w:szCs w:val="28"/>
        </w:rPr>
        <w:t>рассказ о семейных традициях (в объеме не более 3-х страниц печатного текста);</w:t>
      </w:r>
    </w:p>
    <w:p w14:paraId="6C6BA95E" w14:textId="3FBCA59E" w:rsidR="00781D8E" w:rsidRPr="005537D6" w:rsidRDefault="00010DCE" w:rsidP="00010DCE">
      <w:pPr>
        <w:spacing w:after="0" w:line="240" w:lineRule="auto"/>
        <w:ind w:right="1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2373" w:rsidRPr="005537D6">
        <w:rPr>
          <w:rFonts w:ascii="Times New Roman" w:hAnsi="Times New Roman" w:cs="Times New Roman"/>
          <w:sz w:val="28"/>
          <w:szCs w:val="28"/>
        </w:rPr>
        <w:t>коп</w:t>
      </w:r>
      <w:r w:rsidR="00092373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фотографий, видеоматериалов из семейного архива</w:t>
      </w:r>
      <w:r w:rsidR="009F533F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4D6A90" w14:textId="77777777" w:rsidR="00185CA3" w:rsidRPr="005537D6" w:rsidRDefault="00185CA3" w:rsidP="00A06F9A">
      <w:pPr>
        <w:pStyle w:val="a4"/>
        <w:numPr>
          <w:ilvl w:val="0"/>
          <w:numId w:val="15"/>
        </w:numPr>
        <w:tabs>
          <w:tab w:val="left" w:pos="1276"/>
        </w:tabs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представляют документы в Оргкомитет. </w:t>
      </w:r>
    </w:p>
    <w:p w14:paraId="29FE1A6A" w14:textId="77777777" w:rsidR="00092373" w:rsidRPr="005537D6" w:rsidRDefault="00092373" w:rsidP="00A06F9A">
      <w:pPr>
        <w:pStyle w:val="a4"/>
        <w:numPr>
          <w:ilvl w:val="0"/>
          <w:numId w:val="15"/>
        </w:numPr>
        <w:tabs>
          <w:tab w:val="left" w:pos="1276"/>
        </w:tabs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Оргкомитет</w: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44810FA" w14:textId="77777777" w:rsidR="00092373" w:rsidRPr="005537D6" w:rsidRDefault="00092373" w:rsidP="00A06F9A">
      <w:pPr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рассматривает документы, представленные на Конкурс, и определяет их соответствие условиям Конкурса;</w:t>
      </w:r>
    </w:p>
    <w:p w14:paraId="2BC010B3" w14:textId="77777777" w:rsidR="00476FBA" w:rsidRPr="005537D6" w:rsidRDefault="00092373" w:rsidP="00A06F9A">
      <w:pPr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принимает решения о допуске или об отказе в допуске к участию в Конкурсе;</w:t>
      </w:r>
      <w:r w:rsidR="00476FBA" w:rsidRPr="005537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4D809E" w14:textId="77777777" w:rsidR="00092373" w:rsidRPr="005537D6" w:rsidRDefault="00476FBA" w:rsidP="00A06F9A">
      <w:pPr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hAnsi="Times New Roman" w:cs="Times New Roman"/>
          <w:sz w:val="28"/>
          <w:szCs w:val="28"/>
        </w:rPr>
        <w:t xml:space="preserve">в) </w:t>
      </w:r>
      <w:r w:rsidR="00B4307F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</w:t>
      </w:r>
      <w:r w:rsidR="00625AB0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лауреатов</w:t>
      </w:r>
      <w:r w:rsidR="00B4307F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Конкурса;</w:t>
      </w:r>
    </w:p>
    <w:p w14:paraId="724BDBDA" w14:textId="77777777" w:rsidR="00092373" w:rsidRPr="005537D6" w:rsidRDefault="00476FBA" w:rsidP="00A06F9A">
      <w:pPr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92373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275A1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07F" w:rsidRPr="005537D6">
        <w:rPr>
          <w:rFonts w:ascii="Times New Roman" w:hAnsi="Times New Roman" w:cs="Times New Roman"/>
          <w:sz w:val="28"/>
          <w:szCs w:val="28"/>
        </w:rPr>
        <w:t xml:space="preserve">принимает решение об участии трудовых династий от </w:t>
      </w:r>
      <w:r w:rsidR="00B4307F" w:rsidRPr="00553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Мытищи</w:t>
      </w:r>
      <w:r w:rsidR="00B4307F" w:rsidRPr="005537D6">
        <w:rPr>
          <w:rFonts w:ascii="Times New Roman" w:hAnsi="Times New Roman" w:cs="Times New Roman"/>
          <w:sz w:val="28"/>
          <w:szCs w:val="28"/>
        </w:rPr>
        <w:t xml:space="preserve"> в </w:t>
      </w:r>
      <w:r w:rsidR="00B4307F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Московском областном конкурсе «Лучшая трудовая династия»;</w:t>
      </w:r>
    </w:p>
    <w:p w14:paraId="633E2BB6" w14:textId="5B3D66E5" w:rsidR="00B4307F" w:rsidRPr="005537D6" w:rsidRDefault="00B4307F" w:rsidP="00A06F9A">
      <w:pPr>
        <w:pStyle w:val="a4"/>
        <w:tabs>
          <w:tab w:val="left" w:pos="1276"/>
        </w:tabs>
        <w:spacing w:after="0" w:line="240" w:lineRule="auto"/>
        <w:ind w:left="0" w:right="1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оформляет ходатайство </w:t>
      </w:r>
      <w:r w:rsidR="002176A3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городского округа Мытищи на имя </w:t>
      </w:r>
      <w:r w:rsidR="004F1AAC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 социального развития Московской области об участии трудовых династий в Московском областном конкурсе и </w:t>
      </w:r>
      <w:r w:rsidR="00480B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</w: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</w:t>
      </w:r>
      <w:r w:rsidR="0048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закрытого контура </w:t>
      </w:r>
      <w:r w:rsidR="003F3E03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систем</w:t>
      </w:r>
      <w:r w:rsidR="00C40B6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F3E03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электронного документооборота (МСЭД) и на бумажном носителе в Министерство социального развития Московской области;</w: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31FDD13" w14:textId="77777777" w:rsidR="00092373" w:rsidRPr="005537D6" w:rsidRDefault="00B4307F" w:rsidP="00A06F9A">
      <w:pPr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92373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F3938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 протокол об итогах Конкурса.</w:t>
      </w:r>
    </w:p>
    <w:p w14:paraId="58711AB0" w14:textId="4870C304" w:rsidR="00452BA0" w:rsidRDefault="00452BA0" w:rsidP="00A06F9A">
      <w:pPr>
        <w:pStyle w:val="a4"/>
        <w:numPr>
          <w:ilvl w:val="0"/>
          <w:numId w:val="15"/>
        </w:numPr>
        <w:tabs>
          <w:tab w:val="left" w:pos="1276"/>
        </w:tabs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и определение </w:t>
      </w:r>
      <w:r w:rsidR="00625AB0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лауреатов</w: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осуществляется на заседании Оргкомитета. </w:t>
      </w:r>
    </w:p>
    <w:p w14:paraId="28F65DA0" w14:textId="183DE39C" w:rsidR="009D7E6C" w:rsidRPr="005537D6" w:rsidRDefault="009D7E6C" w:rsidP="00A06F9A">
      <w:pPr>
        <w:pStyle w:val="a4"/>
        <w:numPr>
          <w:ilvl w:val="0"/>
          <w:numId w:val="15"/>
        </w:numPr>
        <w:tabs>
          <w:tab w:val="left" w:pos="1276"/>
        </w:tabs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вправе, при необходимости, запросить дополнительные сведения у конкурсантов.</w:t>
      </w:r>
    </w:p>
    <w:p w14:paraId="0619A44A" w14:textId="432A6E0C" w:rsidR="00F26438" w:rsidRDefault="00F26438" w:rsidP="00A06F9A">
      <w:pPr>
        <w:pStyle w:val="a4"/>
        <w:numPr>
          <w:ilvl w:val="0"/>
          <w:numId w:val="15"/>
        </w:numPr>
        <w:tabs>
          <w:tab w:val="left" w:pos="1276"/>
        </w:tabs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hAnsi="Times New Roman" w:cs="Times New Roman"/>
          <w:sz w:val="28"/>
          <w:szCs w:val="28"/>
        </w:rPr>
        <w:t xml:space="preserve">Основания для отказа </w:t>
      </w:r>
      <w:r w:rsidR="00476FBA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B028D8" w:rsidRPr="005537D6">
        <w:rPr>
          <w:rFonts w:ascii="Times New Roman" w:hAnsi="Times New Roman" w:cs="Times New Roman"/>
          <w:sz w:val="28"/>
          <w:szCs w:val="28"/>
        </w:rPr>
        <w:t xml:space="preserve"> </w:t>
      </w:r>
      <w:r w:rsidRPr="005537D6">
        <w:rPr>
          <w:rFonts w:ascii="Times New Roman" w:hAnsi="Times New Roman" w:cs="Times New Roman"/>
          <w:sz w:val="28"/>
          <w:szCs w:val="28"/>
        </w:rPr>
        <w:t>в допуске</w:t>
      </w:r>
      <w:r w:rsidR="00476FBA" w:rsidRPr="005537D6">
        <w:rPr>
          <w:rFonts w:ascii="Times New Roman" w:hAnsi="Times New Roman" w:cs="Times New Roman"/>
          <w:sz w:val="28"/>
          <w:szCs w:val="28"/>
        </w:rPr>
        <w:t xml:space="preserve"> трудовой династии</w:t>
      </w:r>
      <w:r w:rsidRPr="005537D6">
        <w:rPr>
          <w:rFonts w:ascii="Times New Roman" w:hAnsi="Times New Roman" w:cs="Times New Roman"/>
          <w:sz w:val="28"/>
          <w:szCs w:val="28"/>
        </w:rPr>
        <w:t xml:space="preserve"> к участию в </w:t>
      </w:r>
      <w:r w:rsidR="00476FBA" w:rsidRPr="005537D6">
        <w:rPr>
          <w:rFonts w:ascii="Times New Roman" w:hAnsi="Times New Roman" w:cs="Times New Roman"/>
          <w:sz w:val="28"/>
          <w:szCs w:val="28"/>
        </w:rPr>
        <w:t>К</w: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онкурсе:</w:t>
      </w:r>
    </w:p>
    <w:p w14:paraId="0862D3FF" w14:textId="650E9950" w:rsidR="004541E6" w:rsidRPr="004541E6" w:rsidRDefault="00010DCE" w:rsidP="00010DCE">
      <w:pPr>
        <w:pStyle w:val="a4"/>
        <w:tabs>
          <w:tab w:val="left" w:pos="1276"/>
        </w:tabs>
        <w:spacing w:after="0" w:line="240" w:lineRule="auto"/>
        <w:ind w:left="709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74509" w:rsidRPr="005537D6">
        <w:rPr>
          <w:rFonts w:ascii="Times New Roman" w:hAnsi="Times New Roman" w:cs="Times New Roman"/>
          <w:sz w:val="28"/>
          <w:szCs w:val="28"/>
        </w:rPr>
        <w:t>н</w:t>
      </w:r>
      <w:r w:rsidR="00476FBA" w:rsidRPr="005537D6">
        <w:rPr>
          <w:rFonts w:ascii="Times New Roman" w:hAnsi="Times New Roman" w:cs="Times New Roman"/>
          <w:sz w:val="28"/>
          <w:szCs w:val="28"/>
        </w:rPr>
        <w:t xml:space="preserve">есоответствие </w:t>
      </w:r>
      <w:r w:rsidR="00074509" w:rsidRPr="005537D6">
        <w:rPr>
          <w:rFonts w:ascii="Times New Roman" w:hAnsi="Times New Roman" w:cs="Times New Roman"/>
          <w:sz w:val="28"/>
          <w:szCs w:val="28"/>
        </w:rPr>
        <w:t>требованиям, установленным раздел</w:t>
      </w:r>
      <w:r w:rsidR="00C922C6" w:rsidRPr="005537D6">
        <w:rPr>
          <w:rFonts w:ascii="Times New Roman" w:hAnsi="Times New Roman" w:cs="Times New Roman"/>
          <w:sz w:val="28"/>
          <w:szCs w:val="28"/>
        </w:rPr>
        <w:t>ом</w:t>
      </w:r>
      <w:r w:rsidR="00074509" w:rsidRPr="005537D6">
        <w:rPr>
          <w:rFonts w:ascii="Times New Roman" w:hAnsi="Times New Roman" w:cs="Times New Roman"/>
          <w:sz w:val="28"/>
          <w:szCs w:val="28"/>
        </w:rPr>
        <w:t xml:space="preserve"> 3</w:t>
      </w:r>
      <w:r w:rsidR="009729A5" w:rsidRPr="005537D6">
        <w:rPr>
          <w:rFonts w:ascii="Times New Roman" w:hAnsi="Times New Roman" w:cs="Times New Roman"/>
          <w:sz w:val="28"/>
          <w:szCs w:val="28"/>
        </w:rPr>
        <w:t xml:space="preserve"> настоящего</w:t>
      </w:r>
    </w:p>
    <w:p w14:paraId="20C04FE6" w14:textId="4404FD10" w:rsidR="009729A5" w:rsidRDefault="004275A1" w:rsidP="00A06F9A">
      <w:pPr>
        <w:tabs>
          <w:tab w:val="left" w:pos="1418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729A5" w:rsidRPr="0045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оложения; </w:t>
      </w:r>
    </w:p>
    <w:p w14:paraId="33EC3BF9" w14:textId="62261CFD" w:rsidR="004541E6" w:rsidRPr="004541E6" w:rsidRDefault="00010DCE" w:rsidP="00010DCE">
      <w:pPr>
        <w:tabs>
          <w:tab w:val="left" w:pos="1418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="009729A5" w:rsidRPr="005537D6">
        <w:rPr>
          <w:rFonts w:ascii="Times New Roman" w:hAnsi="Times New Roman" w:cs="Times New Roman"/>
          <w:sz w:val="28"/>
          <w:szCs w:val="28"/>
        </w:rPr>
        <w:t>представление не полного комплекта документов в соответствии с</w:t>
      </w:r>
      <w:r w:rsidR="004541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C5FA0F" w14:textId="6B32FB10" w:rsidR="00476FBA" w:rsidRDefault="009729A5" w:rsidP="00A06F9A">
      <w:pPr>
        <w:tabs>
          <w:tab w:val="left" w:pos="1276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4.3 настоящего </w:t>
      </w:r>
      <w:r w:rsidR="004275A1" w:rsidRPr="004541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541E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оложения;</w:t>
      </w:r>
    </w:p>
    <w:p w14:paraId="2216BA36" w14:textId="53602368" w:rsidR="00F26438" w:rsidRPr="005537D6" w:rsidRDefault="00010DCE" w:rsidP="00010DCE">
      <w:pPr>
        <w:tabs>
          <w:tab w:val="left" w:pos="1276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</w:t>
      </w:r>
      <w:r w:rsidR="00F26438" w:rsidRPr="005537D6">
        <w:rPr>
          <w:rFonts w:ascii="Times New Roman" w:hAnsi="Times New Roman" w:cs="Times New Roman"/>
          <w:sz w:val="28"/>
          <w:szCs w:val="28"/>
        </w:rPr>
        <w:t xml:space="preserve">поступление документов </w:t>
      </w:r>
      <w:r w:rsidR="00074509" w:rsidRPr="005537D6">
        <w:rPr>
          <w:rFonts w:ascii="Times New Roman" w:hAnsi="Times New Roman" w:cs="Times New Roman"/>
          <w:sz w:val="28"/>
          <w:szCs w:val="28"/>
        </w:rPr>
        <w:t>после окончания срока</w:t>
      </w:r>
      <w:r w:rsidR="009729A5" w:rsidRPr="005537D6">
        <w:rPr>
          <w:rFonts w:ascii="Times New Roman" w:hAnsi="Times New Roman" w:cs="Times New Roman"/>
          <w:sz w:val="28"/>
          <w:szCs w:val="28"/>
        </w:rPr>
        <w:t xml:space="preserve"> их</w:t>
      </w:r>
      <w:r w:rsidR="00074509" w:rsidRPr="005537D6">
        <w:rPr>
          <w:rFonts w:ascii="Times New Roman" w:hAnsi="Times New Roman" w:cs="Times New Roman"/>
          <w:sz w:val="28"/>
          <w:szCs w:val="28"/>
        </w:rPr>
        <w:t xml:space="preserve"> приема</w:t>
      </w:r>
      <w:r w:rsidR="009729A5" w:rsidRPr="005537D6">
        <w:rPr>
          <w:rFonts w:ascii="Times New Roman" w:hAnsi="Times New Roman" w:cs="Times New Roman"/>
          <w:sz w:val="28"/>
          <w:szCs w:val="28"/>
        </w:rPr>
        <w:t>.</w:t>
      </w:r>
      <w:r w:rsidR="00074509" w:rsidRPr="005537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F27C43" w14:textId="65B7EC2B" w:rsidR="00B028D8" w:rsidRDefault="00B028D8" w:rsidP="00A06F9A">
      <w:pPr>
        <w:pStyle w:val="a4"/>
        <w:numPr>
          <w:ilvl w:val="0"/>
          <w:numId w:val="15"/>
        </w:numPr>
        <w:tabs>
          <w:tab w:val="left" w:pos="1276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D6">
        <w:rPr>
          <w:rFonts w:ascii="Times New Roman" w:hAnsi="Times New Roman" w:cs="Times New Roman"/>
          <w:sz w:val="28"/>
          <w:szCs w:val="28"/>
        </w:rPr>
        <w:t>Лучшие трудовые династии определяются по следующим критериям:</w:t>
      </w:r>
    </w:p>
    <w:p w14:paraId="5D95FD97" w14:textId="4B1852EF" w:rsidR="00B028D8" w:rsidRDefault="00D1613E" w:rsidP="00D1613E">
      <w:pPr>
        <w:pStyle w:val="a4"/>
        <w:tabs>
          <w:tab w:val="left" w:pos="1276"/>
        </w:tabs>
        <w:spacing w:after="0" w:line="240" w:lineRule="auto"/>
        <w:ind w:left="709"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28D8" w:rsidRPr="005537D6">
        <w:rPr>
          <w:rFonts w:ascii="Times New Roman" w:hAnsi="Times New Roman" w:cs="Times New Roman"/>
          <w:sz w:val="28"/>
          <w:szCs w:val="28"/>
        </w:rPr>
        <w:t>результаты работы членов династии;</w:t>
      </w:r>
    </w:p>
    <w:p w14:paraId="5E2E6F3B" w14:textId="18C845BE" w:rsidR="00B028D8" w:rsidRDefault="00D1613E" w:rsidP="00D1613E">
      <w:pPr>
        <w:pStyle w:val="a4"/>
        <w:tabs>
          <w:tab w:val="left" w:pos="1276"/>
        </w:tabs>
        <w:spacing w:after="0" w:line="240" w:lineRule="auto"/>
        <w:ind w:left="709"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28D8" w:rsidRPr="005537D6">
        <w:rPr>
          <w:rFonts w:ascii="Times New Roman" w:hAnsi="Times New Roman" w:cs="Times New Roman"/>
          <w:sz w:val="28"/>
          <w:szCs w:val="28"/>
        </w:rPr>
        <w:t>общий трудовой стаж всех членов династии;</w:t>
      </w:r>
    </w:p>
    <w:p w14:paraId="366E216C" w14:textId="135C30D2" w:rsidR="00B028D8" w:rsidRDefault="00D1613E" w:rsidP="00D1613E">
      <w:pPr>
        <w:pStyle w:val="a4"/>
        <w:tabs>
          <w:tab w:val="left" w:pos="1276"/>
        </w:tabs>
        <w:spacing w:after="0" w:line="240" w:lineRule="auto"/>
        <w:ind w:left="709"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28D8" w:rsidRPr="005537D6">
        <w:rPr>
          <w:rFonts w:ascii="Times New Roman" w:hAnsi="Times New Roman" w:cs="Times New Roman"/>
          <w:sz w:val="28"/>
          <w:szCs w:val="28"/>
        </w:rPr>
        <w:t>наличие наград и поощрений;</w:t>
      </w:r>
    </w:p>
    <w:p w14:paraId="3A04F0CB" w14:textId="1B9C62AC" w:rsidR="00B028D8" w:rsidRDefault="00D1613E" w:rsidP="00D1613E">
      <w:pPr>
        <w:pStyle w:val="a4"/>
        <w:tabs>
          <w:tab w:val="left" w:pos="1276"/>
        </w:tabs>
        <w:spacing w:after="0" w:line="240" w:lineRule="auto"/>
        <w:ind w:left="709"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28D8" w:rsidRPr="005537D6">
        <w:rPr>
          <w:rFonts w:ascii="Times New Roman" w:hAnsi="Times New Roman" w:cs="Times New Roman"/>
          <w:sz w:val="28"/>
          <w:szCs w:val="28"/>
        </w:rPr>
        <w:t>наличие изобретений, рационализаторских предложений;</w:t>
      </w:r>
    </w:p>
    <w:p w14:paraId="6A967D4D" w14:textId="47E763F4" w:rsidR="00B028D8" w:rsidRDefault="00D1613E" w:rsidP="00D1613E">
      <w:pPr>
        <w:pStyle w:val="a4"/>
        <w:tabs>
          <w:tab w:val="left" w:pos="1276"/>
        </w:tabs>
        <w:spacing w:after="0" w:line="240" w:lineRule="auto"/>
        <w:ind w:left="709"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028D8" w:rsidRPr="005537D6">
        <w:rPr>
          <w:rFonts w:ascii="Times New Roman" w:hAnsi="Times New Roman" w:cs="Times New Roman"/>
          <w:sz w:val="28"/>
          <w:szCs w:val="28"/>
        </w:rPr>
        <w:t>участие в общественной работе, наставничество;</w:t>
      </w:r>
    </w:p>
    <w:p w14:paraId="2A51DFD8" w14:textId="3A78433A" w:rsidR="00B028D8" w:rsidRPr="005537D6" w:rsidRDefault="00D1613E" w:rsidP="00D1613E">
      <w:pPr>
        <w:pStyle w:val="a4"/>
        <w:tabs>
          <w:tab w:val="left" w:pos="1276"/>
        </w:tabs>
        <w:spacing w:after="0" w:line="240" w:lineRule="auto"/>
        <w:ind w:left="709"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28D8" w:rsidRPr="005537D6">
        <w:rPr>
          <w:rFonts w:ascii="Times New Roman" w:hAnsi="Times New Roman" w:cs="Times New Roman"/>
          <w:sz w:val="28"/>
          <w:szCs w:val="28"/>
        </w:rPr>
        <w:t>участие в конкурсах профессионального мастерства.</w:t>
      </w:r>
    </w:p>
    <w:p w14:paraId="22053863" w14:textId="19518EA2" w:rsidR="00F7340F" w:rsidRPr="005537D6" w:rsidRDefault="009D7E6C" w:rsidP="00A06F9A">
      <w:pPr>
        <w:pStyle w:val="a4"/>
        <w:numPr>
          <w:ilvl w:val="0"/>
          <w:numId w:val="15"/>
        </w:numPr>
        <w:tabs>
          <w:tab w:val="left" w:pos="1276"/>
        </w:tabs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40F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Оргкомитета принимаются простым большинством голосов членов Оргкомитета, принявших участие в заседании. При голосовании каждый член Оргкомитета имеет один голос.</w:t>
      </w:r>
    </w:p>
    <w:p w14:paraId="3D50FC6A" w14:textId="77777777" w:rsidR="000D111F" w:rsidRPr="005537D6" w:rsidRDefault="00F7340F" w:rsidP="00A06F9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равенстве голосов, голос председателя </w:t>
      </w:r>
      <w:r w:rsidR="00452BA0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Оргкомитета</w:t>
      </w:r>
      <w:r w:rsidR="00452BA0" w:rsidRPr="005537D6">
        <w:rPr>
          <w:rFonts w:ascii="Times New Roman" w:hAnsi="Times New Roman" w:cs="Times New Roman"/>
          <w:sz w:val="28"/>
          <w:szCs w:val="28"/>
        </w:rPr>
        <w:t xml:space="preserve"> (заместителя председателя) </w: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решающим.</w:t>
      </w:r>
      <w:r w:rsidR="000D111F" w:rsidRPr="005537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55B3CD" w14:textId="29E38C75" w:rsidR="00C922C6" w:rsidRPr="005537D6" w:rsidRDefault="00A5197D" w:rsidP="00A06F9A">
      <w:pPr>
        <w:pStyle w:val="a4"/>
        <w:numPr>
          <w:ilvl w:val="0"/>
          <w:numId w:val="15"/>
        </w:numPr>
        <w:tabs>
          <w:tab w:val="left" w:pos="1276"/>
        </w:tabs>
        <w:spacing w:after="0" w:line="240" w:lineRule="auto"/>
        <w:ind w:left="0" w:right="140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40F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Оргкомитета оформляются протоколом, который подписывается всеми членами Оргкомитета.</w:t>
      </w:r>
      <w:r w:rsidR="00F8044B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924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</w:t>
      </w:r>
      <w:r w:rsidR="00625AB0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лауреатах</w:t>
      </w:r>
      <w:r w:rsidR="00757924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размещается на </w:t>
      </w:r>
      <w:r w:rsidR="004F1AAC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="00757924" w:rsidRPr="005537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сайте органов местного самоуправления городского округа Мытищи в разделе «</w:t>
      </w:r>
      <w:hyperlink r:id="rId22" w:tooltip="Экономика и финансы" w:history="1">
        <w:r w:rsidR="00C922C6" w:rsidRPr="005537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Деятельность</w:t>
        </w:r>
        <w:r w:rsidR="00757924" w:rsidRPr="005537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» </w:t>
        </w:r>
      </w:hyperlink>
      <w:r w:rsidR="00757924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 «</w:t>
      </w:r>
      <w:hyperlink r:id="rId23" w:tooltip="Экономика" w:history="1">
        <w:r w:rsidR="00757924" w:rsidRPr="005537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Экономика» </w:t>
        </w:r>
      </w:hyperlink>
      <w:r w:rsidR="00757924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вкладке «Конкурсы «</w:t>
      </w:r>
      <w:r w:rsidR="00734F0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трудовая династия</w:t>
      </w:r>
      <w:r w:rsidR="00757924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57924" w:rsidRPr="005537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757924" w:rsidRPr="005537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74A857" w14:textId="77777777" w:rsidR="004F1AAC" w:rsidRPr="005537D6" w:rsidRDefault="004F1AAC" w:rsidP="00A06F9A">
      <w:pPr>
        <w:tabs>
          <w:tab w:val="left" w:pos="1276"/>
        </w:tabs>
        <w:spacing w:after="0" w:line="240" w:lineRule="auto"/>
        <w:ind w:right="14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FAFCB" w14:textId="77777777" w:rsidR="00C922C6" w:rsidRPr="005537D6" w:rsidRDefault="00E93B6F" w:rsidP="00A06F9A">
      <w:pPr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922C6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Сроки проведения </w: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922C6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</w:p>
    <w:p w14:paraId="4267BD03" w14:textId="77777777" w:rsidR="00E93B6F" w:rsidRPr="005537D6" w:rsidRDefault="00E93B6F" w:rsidP="00A06F9A">
      <w:pPr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AF3C2" w14:textId="0120E9A0" w:rsidR="00E93B6F" w:rsidRPr="005537D6" w:rsidRDefault="00E93B6F" w:rsidP="00A06F9A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ежегодно в марте в рамках мероприятий, посвященных Празднику</w:t>
      </w:r>
      <w:r w:rsidRPr="005537D6">
        <w:rPr>
          <w:rFonts w:ascii="Times New Roman" w:hAnsi="Times New Roman" w:cs="Times New Roman"/>
          <w:sz w:val="28"/>
          <w:szCs w:val="28"/>
        </w:rPr>
        <w:t xml:space="preserve"> труда Подмосковья (Подмосковный субботник).</w:t>
      </w:r>
    </w:p>
    <w:p w14:paraId="24F620E3" w14:textId="7172B431" w:rsidR="00E93B6F" w:rsidRPr="005537D6" w:rsidRDefault="00E93B6F" w:rsidP="00A06F9A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этап (представление документов) – до </w:t>
      </w:r>
      <w:r w:rsidR="00D1613E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1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585BEA" w14:textId="6971123D" w:rsidR="00E93B6F" w:rsidRDefault="00E93B6F" w:rsidP="00A06F9A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</w:t>
      </w:r>
      <w:r w:rsidRPr="005537D6">
        <w:rPr>
          <w:rFonts w:ascii="Times New Roman" w:hAnsi="Times New Roman" w:cs="Times New Roman"/>
          <w:sz w:val="28"/>
          <w:szCs w:val="28"/>
        </w:rPr>
        <w:t>тап (подведение итогов) –</w:t>
      </w:r>
      <w:r w:rsidR="004F1AAC" w:rsidRPr="005537D6">
        <w:rPr>
          <w:rFonts w:ascii="Times New Roman" w:hAnsi="Times New Roman" w:cs="Times New Roman"/>
          <w:sz w:val="28"/>
          <w:szCs w:val="28"/>
        </w:rPr>
        <w:t xml:space="preserve"> с</w:t>
      </w:r>
      <w:r w:rsidRPr="005537D6">
        <w:rPr>
          <w:rFonts w:ascii="Times New Roman" w:hAnsi="Times New Roman" w:cs="Times New Roman"/>
          <w:sz w:val="28"/>
          <w:szCs w:val="28"/>
        </w:rPr>
        <w:t xml:space="preserve"> </w:t>
      </w:r>
      <w:r w:rsidR="00D1613E">
        <w:rPr>
          <w:rFonts w:ascii="Times New Roman" w:hAnsi="Times New Roman" w:cs="Times New Roman"/>
          <w:sz w:val="28"/>
          <w:szCs w:val="28"/>
        </w:rPr>
        <w:t>01</w:t>
      </w:r>
      <w:r w:rsidR="004F1AAC" w:rsidRPr="005537D6">
        <w:rPr>
          <w:rFonts w:ascii="Times New Roman" w:hAnsi="Times New Roman" w:cs="Times New Roman"/>
          <w:sz w:val="28"/>
          <w:szCs w:val="28"/>
        </w:rPr>
        <w:t xml:space="preserve"> по </w:t>
      </w:r>
      <w:r w:rsidR="00D1613E">
        <w:rPr>
          <w:rFonts w:ascii="Times New Roman" w:hAnsi="Times New Roman" w:cs="Times New Roman"/>
          <w:sz w:val="28"/>
          <w:szCs w:val="28"/>
        </w:rPr>
        <w:t>15</w:t>
      </w:r>
      <w:r w:rsidRPr="005537D6">
        <w:rPr>
          <w:rFonts w:ascii="Times New Roman" w:hAnsi="Times New Roman" w:cs="Times New Roman"/>
          <w:sz w:val="28"/>
          <w:szCs w:val="28"/>
        </w:rPr>
        <w:t xml:space="preserve"> </w:t>
      </w:r>
      <w:r w:rsidR="00D1613E">
        <w:rPr>
          <w:rFonts w:ascii="Times New Roman" w:hAnsi="Times New Roman" w:cs="Times New Roman"/>
          <w:sz w:val="28"/>
          <w:szCs w:val="28"/>
        </w:rPr>
        <w:t>марта</w:t>
      </w:r>
      <w:r w:rsidRPr="005537D6">
        <w:rPr>
          <w:rFonts w:ascii="Times New Roman" w:hAnsi="Times New Roman" w:cs="Times New Roman"/>
          <w:sz w:val="28"/>
          <w:szCs w:val="28"/>
        </w:rPr>
        <w:t>.</w:t>
      </w:r>
    </w:p>
    <w:p w14:paraId="02B70BD9" w14:textId="77777777" w:rsidR="004541E6" w:rsidRPr="005537D6" w:rsidRDefault="004541E6" w:rsidP="00A06F9A">
      <w:pPr>
        <w:pStyle w:val="a4"/>
        <w:spacing w:after="0" w:line="240" w:lineRule="auto"/>
        <w:ind w:left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</w:p>
    <w:p w14:paraId="05CAE35F" w14:textId="4BFDB8E1" w:rsidR="00F7340F" w:rsidRPr="004541E6" w:rsidRDefault="00F7340F" w:rsidP="00A06F9A">
      <w:pPr>
        <w:pStyle w:val="a4"/>
        <w:numPr>
          <w:ilvl w:val="0"/>
          <w:numId w:val="20"/>
        </w:num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</w:t>
      </w:r>
      <w:r w:rsidR="004541E6" w:rsidRPr="004541E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лауреатов</w:t>
      </w:r>
    </w:p>
    <w:p w14:paraId="22D3C1D4" w14:textId="77777777" w:rsidR="004541E6" w:rsidRPr="004541E6" w:rsidRDefault="004541E6" w:rsidP="00A06F9A">
      <w:pPr>
        <w:pStyle w:val="a4"/>
        <w:spacing w:after="0" w:line="240" w:lineRule="auto"/>
        <w:ind w:left="1637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1724D" w14:textId="34E91C69" w:rsidR="004201B0" w:rsidRPr="005537D6" w:rsidRDefault="004541E6" w:rsidP="00A06F9A">
      <w:pPr>
        <w:pStyle w:val="a4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Лауреаты</w:t>
      </w:r>
      <w:r w:rsidR="00831540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награждаются </w:t>
      </w:r>
      <w:r w:rsidR="005E0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Кубками </w:t>
      </w:r>
      <w:r w:rsidR="00DB59C6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31540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городского округа Мытищи и ценными подарками (или денежным поощрением)</w:t>
      </w:r>
      <w:r w:rsidR="00D36FD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приложением 4</w:t>
      </w:r>
      <w:r w:rsidR="00D1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</w:t>
      </w:r>
      <w:r w:rsidR="00F7340F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80AD60E" w14:textId="58B991E6" w:rsidR="00F7340F" w:rsidRPr="005537D6" w:rsidRDefault="00F7340F" w:rsidP="00A06F9A">
      <w:pPr>
        <w:pStyle w:val="a4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</w:t>
      </w:r>
      <w:r w:rsidR="004541E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лауреатов</w: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рамках проведения торжественных мероприятий</w:t>
      </w:r>
      <w:r w:rsidR="002C6128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посвященных</w: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</w:t>
      </w:r>
      <w:r w:rsidR="002C6128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Подмосковья (Подмосковный субботник).</w:t>
      </w:r>
    </w:p>
    <w:p w14:paraId="42C2A802" w14:textId="77777777" w:rsidR="00B074D0" w:rsidRPr="005537D6" w:rsidRDefault="00B074D0" w:rsidP="00A06F9A">
      <w:pPr>
        <w:spacing w:after="0" w:line="240" w:lineRule="auto"/>
        <w:ind w:left="142"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B43529" w14:textId="77777777" w:rsidR="00452BA0" w:rsidRPr="005537D6" w:rsidRDefault="00452BA0" w:rsidP="006743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C6836F7" w14:textId="77777777" w:rsidR="00F7340F" w:rsidRPr="005537D6" w:rsidRDefault="00DD053A" w:rsidP="00674374">
      <w:pPr>
        <w:spacing w:after="0" w:line="240" w:lineRule="auto"/>
        <w:ind w:left="5954" w:right="140" w:hanging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F7340F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2511901A" w14:textId="5B2934BB" w:rsidR="00F7340F" w:rsidRDefault="00F7340F" w:rsidP="00674374">
      <w:pPr>
        <w:spacing w:after="0" w:line="240" w:lineRule="auto"/>
        <w:ind w:left="5954" w:right="140" w:hanging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D053A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положению о </w: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</w:t>
      </w:r>
    </w:p>
    <w:p w14:paraId="56D8E172" w14:textId="39182537" w:rsidR="009D7E6C" w:rsidRPr="005537D6" w:rsidRDefault="009D7E6C" w:rsidP="00674374">
      <w:pPr>
        <w:spacing w:after="0" w:line="240" w:lineRule="auto"/>
        <w:ind w:left="5954" w:right="140" w:hanging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Мытищи</w:t>
      </w:r>
    </w:p>
    <w:p w14:paraId="2DD1FE47" w14:textId="77777777" w:rsidR="00F7340F" w:rsidRPr="005537D6" w:rsidRDefault="00F7340F" w:rsidP="00674374">
      <w:pPr>
        <w:spacing w:after="0" w:line="240" w:lineRule="auto"/>
        <w:ind w:left="5954" w:right="140" w:hanging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«Лучшая трудовая династия»</w:t>
      </w:r>
    </w:p>
    <w:p w14:paraId="6C14B28C" w14:textId="77777777" w:rsidR="00F7340F" w:rsidRPr="005537D6" w:rsidRDefault="00F7340F" w:rsidP="00674374">
      <w:pPr>
        <w:spacing w:after="0" w:line="240" w:lineRule="auto"/>
        <w:ind w:left="5954" w:right="140" w:hanging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128D02" w14:textId="77777777" w:rsidR="00F7340F" w:rsidRPr="005537D6" w:rsidRDefault="00F7340F" w:rsidP="00674374">
      <w:pPr>
        <w:spacing w:after="0" w:line="240" w:lineRule="auto"/>
        <w:ind w:left="142"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87225" w14:textId="77777777" w:rsidR="00F7340F" w:rsidRPr="005537D6" w:rsidRDefault="00F7340F" w:rsidP="00674374">
      <w:pPr>
        <w:spacing w:after="0" w:line="240" w:lineRule="auto"/>
        <w:ind w:left="142" w:right="1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537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заполняется на бланке письма организации)</w:t>
      </w:r>
    </w:p>
    <w:p w14:paraId="11FFEF5A" w14:textId="77777777" w:rsidR="00F7340F" w:rsidRPr="005537D6" w:rsidRDefault="00F7340F" w:rsidP="00674374">
      <w:pPr>
        <w:spacing w:after="0" w:line="240" w:lineRule="auto"/>
        <w:ind w:left="142"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З А Я В Л Е Н И Е</w:t>
      </w:r>
    </w:p>
    <w:p w14:paraId="228E178E" w14:textId="2356CAD3" w:rsidR="00F7340F" w:rsidRPr="005537D6" w:rsidRDefault="00F7340F" w:rsidP="00674374">
      <w:pPr>
        <w:spacing w:after="0" w:line="240" w:lineRule="auto"/>
        <w:ind w:left="142"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02A5D7B" w14:textId="77777777" w:rsidR="00F7340F" w:rsidRPr="005537D6" w:rsidRDefault="00F7340F" w:rsidP="0067437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(полное наименование организации)</w:t>
      </w:r>
    </w:p>
    <w:p w14:paraId="345108AF" w14:textId="1FBCEB19" w:rsidR="00F7340F" w:rsidRPr="005537D6" w:rsidRDefault="00B44827" w:rsidP="00674374">
      <w:pPr>
        <w:spacing w:after="0" w:line="240" w:lineRule="auto"/>
        <w:ind w:left="142" w:right="140" w:firstLine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352AD7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14:paraId="23C6E29D" w14:textId="77777777" w:rsidR="00B44827" w:rsidRPr="005537D6" w:rsidRDefault="00B44827" w:rsidP="00674374">
      <w:pPr>
        <w:spacing w:after="0" w:line="240" w:lineRule="auto"/>
        <w:ind w:right="-1" w:firstLine="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(муниципальное образование)</w:t>
      </w:r>
    </w:p>
    <w:p w14:paraId="6A2D418D" w14:textId="1E0606F5" w:rsidR="003110CC" w:rsidRPr="005537D6" w:rsidRDefault="00F7340F" w:rsidP="00674374">
      <w:pPr>
        <w:spacing w:after="0" w:line="240" w:lineRule="auto"/>
        <w:ind w:left="142" w:right="140" w:firstLine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для участия в конкурсе </w:t>
      </w:r>
      <w:r w:rsidR="009D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Мытищи </w: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«Лучшая трудовая</w:t>
      </w:r>
      <w:r w:rsidR="009D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династия»</w:t>
      </w:r>
      <w:r w:rsidR="009D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трудовую</w:t>
      </w:r>
      <w:r w:rsidR="009D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0CC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династию </w:t>
      </w:r>
      <w:r w:rsidR="009D7E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3110CC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6538BF19" w14:textId="42346E5A" w:rsidR="00F7340F" w:rsidRPr="005537D6" w:rsidRDefault="003110CC" w:rsidP="00674374">
      <w:pPr>
        <w:spacing w:after="0" w:line="240" w:lineRule="auto"/>
        <w:ind w:left="142" w:right="142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D7E6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оминации</w:t>
      </w:r>
      <w:r w:rsidR="009D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F7340F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14:paraId="4D080C1B" w14:textId="77777777" w:rsidR="00F7340F" w:rsidRPr="005537D6" w:rsidRDefault="00F7340F" w:rsidP="00674374">
      <w:pPr>
        <w:spacing w:after="0" w:line="240" w:lineRule="auto"/>
        <w:ind w:left="142" w:right="140" w:firstLine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Положением о конкурсе «Лучшая трудовая династия» ознакомлены и согласны.</w:t>
      </w:r>
    </w:p>
    <w:p w14:paraId="48C54279" w14:textId="77777777" w:rsidR="00F7340F" w:rsidRPr="005537D6" w:rsidRDefault="00F7340F" w:rsidP="00674374">
      <w:pPr>
        <w:spacing w:after="0" w:line="240" w:lineRule="auto"/>
        <w:ind w:left="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Полноту и достоверность представленных сведений гарантируем.</w:t>
      </w:r>
    </w:p>
    <w:p w14:paraId="5293ED8E" w14:textId="77777777" w:rsidR="00F7340F" w:rsidRPr="005537D6" w:rsidRDefault="00F7340F" w:rsidP="00674374">
      <w:pPr>
        <w:spacing w:after="0" w:line="24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Уведомлены о том, что участники, представившие недостоверные данные, могут быть не допущены к участию в конкурсе или сняты с участия в процессе его проведения.</w:t>
      </w:r>
    </w:p>
    <w:p w14:paraId="100D3303" w14:textId="77777777" w:rsidR="00F7340F" w:rsidRPr="005537D6" w:rsidRDefault="00F7340F" w:rsidP="00674374">
      <w:pPr>
        <w:spacing w:after="0" w:line="240" w:lineRule="auto"/>
        <w:ind w:left="142" w:right="14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6AA612" w14:textId="77777777" w:rsidR="00F7340F" w:rsidRPr="005537D6" w:rsidRDefault="00F7340F" w:rsidP="00674374">
      <w:pPr>
        <w:pBdr>
          <w:bottom w:val="single" w:sz="12" w:space="1" w:color="auto"/>
        </w:pBdr>
        <w:spacing w:after="0" w:line="24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организации </w:t>
      </w:r>
    </w:p>
    <w:p w14:paraId="4771F248" w14:textId="77777777" w:rsidR="00F7340F" w:rsidRPr="005537D6" w:rsidRDefault="00F7340F" w:rsidP="00674374">
      <w:pPr>
        <w:pBdr>
          <w:bottom w:val="single" w:sz="12" w:space="1" w:color="auto"/>
        </w:pBdr>
        <w:spacing w:after="0" w:line="24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(адрес, форма собственности, перечень видов экономической деятельности)</w:t>
      </w:r>
    </w:p>
    <w:p w14:paraId="796883A7" w14:textId="3AFF341C" w:rsidR="00F7340F" w:rsidRPr="005537D6" w:rsidRDefault="00F7340F" w:rsidP="00674374">
      <w:pPr>
        <w:pBdr>
          <w:bottom w:val="single" w:sz="12" w:space="1" w:color="auto"/>
        </w:pBdr>
        <w:spacing w:after="0" w:line="240" w:lineRule="auto"/>
        <w:ind w:left="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98F9328" w14:textId="55A8480C" w:rsidR="00F7340F" w:rsidRPr="005537D6" w:rsidRDefault="00F7340F" w:rsidP="00674374">
      <w:pPr>
        <w:pBdr>
          <w:bottom w:val="single" w:sz="12" w:space="1" w:color="auto"/>
        </w:pBdr>
        <w:spacing w:after="0" w:line="240" w:lineRule="auto"/>
        <w:ind w:left="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40D382D" w14:textId="77777777" w:rsidR="00F7340F" w:rsidRPr="005537D6" w:rsidRDefault="00F7340F" w:rsidP="00674374">
      <w:pPr>
        <w:pBdr>
          <w:bottom w:val="single" w:sz="12" w:space="1" w:color="auto"/>
        </w:pBdr>
        <w:spacing w:after="0" w:line="240" w:lineRule="auto"/>
        <w:ind w:left="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30FD9A" w14:textId="141AA03E" w:rsidR="00F7340F" w:rsidRPr="005537D6" w:rsidRDefault="00F7340F" w:rsidP="00674374">
      <w:pPr>
        <w:pBdr>
          <w:bottom w:val="single" w:sz="12" w:space="1" w:color="auto"/>
        </w:pBdr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за участие в конкурсе (Ф.И.О., должность, контактная </w:t>
      </w:r>
      <w:proofErr w:type="gramStart"/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0CC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нформация)_</w:t>
      </w:r>
      <w:proofErr w:type="gramEnd"/>
      <w:r w:rsidR="003110CC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14:paraId="647DBBF5" w14:textId="25E2A6C5" w:rsidR="00714D56" w:rsidRPr="005537D6" w:rsidRDefault="00714D56" w:rsidP="00674374">
      <w:pPr>
        <w:pBdr>
          <w:bottom w:val="single" w:sz="12" w:space="1" w:color="auto"/>
        </w:pBdr>
        <w:spacing w:after="0" w:line="240" w:lineRule="auto"/>
        <w:ind w:left="142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Глава </w: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</w:t>
      </w:r>
      <w:r w:rsidRPr="005537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династии </w: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контактная информация) ______________ __________________________________________________________________</w:t>
      </w:r>
    </w:p>
    <w:p w14:paraId="46A09CFD" w14:textId="77777777" w:rsidR="00F7340F" w:rsidRPr="005537D6" w:rsidRDefault="00F7340F" w:rsidP="00674374">
      <w:pPr>
        <w:pBdr>
          <w:bottom w:val="single" w:sz="12" w:space="1" w:color="auto"/>
        </w:pBdr>
        <w:spacing w:after="0" w:line="240" w:lineRule="auto"/>
        <w:ind w:left="142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</w:t>
      </w:r>
      <w:proofErr w:type="gramStart"/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на….</w:t>
      </w:r>
      <w:proofErr w:type="gramEnd"/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листах в …. экз.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59"/>
        <w:gridCol w:w="4379"/>
      </w:tblGrid>
      <w:tr w:rsidR="00F7340F" w:rsidRPr="005537D6" w14:paraId="42AC656A" w14:textId="77777777" w:rsidTr="00674374">
        <w:tc>
          <w:tcPr>
            <w:tcW w:w="5259" w:type="dxa"/>
          </w:tcPr>
          <w:p w14:paraId="73624CEF" w14:textId="776AB541" w:rsidR="00F7340F" w:rsidRPr="005537D6" w:rsidRDefault="00F7340F" w:rsidP="00674374">
            <w:pPr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организации (должность)</w:t>
            </w:r>
          </w:p>
          <w:p w14:paraId="1D2E59B3" w14:textId="77777777" w:rsidR="00F7340F" w:rsidRPr="005537D6" w:rsidRDefault="00F7340F" w:rsidP="00674374">
            <w:pPr>
              <w:spacing w:before="240" w:after="0" w:line="240" w:lineRule="auto"/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</w:tc>
        <w:tc>
          <w:tcPr>
            <w:tcW w:w="4379" w:type="dxa"/>
          </w:tcPr>
          <w:p w14:paraId="79656A50" w14:textId="431D29E5" w:rsidR="00F7340F" w:rsidRPr="005537D6" w:rsidRDefault="00F7340F" w:rsidP="00674374">
            <w:pPr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  <w:r w:rsidR="00674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(иного уполномоченного работниками представительного органа)</w:t>
            </w:r>
          </w:p>
        </w:tc>
      </w:tr>
      <w:tr w:rsidR="00F7340F" w:rsidRPr="005537D6" w14:paraId="6168EFB1" w14:textId="77777777" w:rsidTr="00674374">
        <w:tc>
          <w:tcPr>
            <w:tcW w:w="5259" w:type="dxa"/>
          </w:tcPr>
          <w:p w14:paraId="78CBF1C2" w14:textId="6C70D560" w:rsidR="00674374" w:rsidRDefault="00674374" w:rsidP="00674374">
            <w:pPr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14:paraId="3416B8BA" w14:textId="0FD4FBC8" w:rsidR="00F7340F" w:rsidRPr="005537D6" w:rsidRDefault="00F7340F" w:rsidP="00674374">
            <w:pPr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(подпись, Ф.И.О., дата)</w:t>
            </w:r>
          </w:p>
          <w:p w14:paraId="66B995C1" w14:textId="77777777" w:rsidR="00F7340F" w:rsidRPr="005537D6" w:rsidRDefault="00F7340F" w:rsidP="00674374">
            <w:pPr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</w:t>
            </w:r>
            <w:proofErr w:type="spellEnd"/>
            <w:r w:rsidRPr="005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79" w:type="dxa"/>
          </w:tcPr>
          <w:p w14:paraId="6E1A9F8C" w14:textId="05F10987" w:rsidR="00674374" w:rsidRDefault="00674374" w:rsidP="00674374">
            <w:pPr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14:paraId="042D3AFA" w14:textId="430691F8" w:rsidR="00F7340F" w:rsidRPr="005537D6" w:rsidRDefault="00F7340F" w:rsidP="00674374">
            <w:pPr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(подпись, Ф.И.О., дата)</w:t>
            </w:r>
          </w:p>
          <w:p w14:paraId="563C467C" w14:textId="77777777" w:rsidR="00F7340F" w:rsidRPr="005537D6" w:rsidRDefault="00F7340F" w:rsidP="00674374">
            <w:pPr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</w:t>
            </w:r>
            <w:proofErr w:type="spellEnd"/>
            <w:r w:rsidRPr="005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110CC" w:rsidRPr="005537D6" w14:paraId="35D0712F" w14:textId="77777777" w:rsidTr="00042012">
        <w:tc>
          <w:tcPr>
            <w:tcW w:w="9638" w:type="dxa"/>
            <w:gridSpan w:val="2"/>
          </w:tcPr>
          <w:p w14:paraId="0DF1B465" w14:textId="77777777" w:rsidR="00674374" w:rsidRDefault="003110CC" w:rsidP="00674374">
            <w:pPr>
              <w:spacing w:after="0" w:line="240" w:lineRule="auto"/>
              <w:ind w:left="567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5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5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14:paraId="47702BDA" w14:textId="77777777" w:rsidR="00674374" w:rsidRDefault="00674374" w:rsidP="00674374">
            <w:pPr>
              <w:spacing w:after="0" w:line="240" w:lineRule="auto"/>
              <w:ind w:left="567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FDD53E" w14:textId="77777777" w:rsidR="00674374" w:rsidRDefault="00674374" w:rsidP="00674374">
            <w:pPr>
              <w:spacing w:after="0" w:line="240" w:lineRule="auto"/>
              <w:ind w:left="567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A676FC" w14:textId="77777777" w:rsidR="00674374" w:rsidRDefault="00674374" w:rsidP="00674374">
            <w:pPr>
              <w:spacing w:after="0" w:line="240" w:lineRule="auto"/>
              <w:ind w:left="567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2D6731" w14:textId="77777777" w:rsidR="00674374" w:rsidRDefault="00674374" w:rsidP="00674374">
            <w:pPr>
              <w:spacing w:after="0" w:line="240" w:lineRule="auto"/>
              <w:ind w:left="567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A464AA" w14:textId="4C2F71CB" w:rsidR="003110CC" w:rsidRPr="005537D6" w:rsidRDefault="00DD053A" w:rsidP="00674374">
            <w:pPr>
              <w:spacing w:after="0" w:line="240" w:lineRule="auto"/>
              <w:ind w:left="567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 w:rsidR="003110CC" w:rsidRPr="005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18B686EE" w14:textId="0B072B0E" w:rsidR="003110CC" w:rsidRDefault="003110CC" w:rsidP="00674374">
            <w:pPr>
              <w:spacing w:after="0" w:line="240" w:lineRule="auto"/>
              <w:ind w:left="5670" w:right="140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положению о конкурсе </w:t>
            </w:r>
          </w:p>
          <w:p w14:paraId="2D0B759B" w14:textId="208D351F" w:rsidR="00674374" w:rsidRPr="005537D6" w:rsidRDefault="00674374" w:rsidP="00674374">
            <w:pPr>
              <w:spacing w:after="0" w:line="240" w:lineRule="auto"/>
              <w:ind w:left="5670" w:right="140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Мытищи</w:t>
            </w:r>
          </w:p>
          <w:p w14:paraId="4F34C0AC" w14:textId="0D561559" w:rsidR="003110CC" w:rsidRPr="005537D6" w:rsidRDefault="003110CC" w:rsidP="00674374">
            <w:pPr>
              <w:spacing w:after="0" w:line="240" w:lineRule="auto"/>
              <w:ind w:left="5670" w:right="-2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«Лучшая трудовая династия»</w:t>
            </w:r>
          </w:p>
        </w:tc>
      </w:tr>
    </w:tbl>
    <w:p w14:paraId="1892E4BB" w14:textId="77777777" w:rsidR="00F7340F" w:rsidRPr="005537D6" w:rsidRDefault="00F7340F" w:rsidP="00674374">
      <w:pPr>
        <w:spacing w:after="0" w:line="240" w:lineRule="auto"/>
        <w:ind w:left="142"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членов </w:t>
      </w:r>
      <w:bookmarkStart w:id="11" w:name="YANDEX_92"/>
      <w:bookmarkEnd w:id="11"/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"YANDEX_91" </w:instrTex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</w:t>
      </w:r>
      <w:hyperlink r:id="rId24" w:anchor="YANDEX_93" w:history="1"/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2" w:name="YANDEX_93"/>
      <w:bookmarkEnd w:id="12"/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"YANDEX_92" </w:instrTex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династии</w:t>
      </w:r>
      <w:hyperlink r:id="rId25" w:anchor="YANDEX_94" w:history="1"/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</w:t>
      </w:r>
    </w:p>
    <w:p w14:paraId="565D8671" w14:textId="77777777" w:rsidR="00F7340F" w:rsidRPr="005537D6" w:rsidRDefault="00E25EE7" w:rsidP="00674374">
      <w:pPr>
        <w:spacing w:after="0" w:line="240" w:lineRule="auto"/>
        <w:ind w:left="142"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E02888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(фамилия)</w:t>
      </w:r>
    </w:p>
    <w:tbl>
      <w:tblPr>
        <w:tblW w:w="982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8"/>
        <w:gridCol w:w="4680"/>
      </w:tblGrid>
      <w:tr w:rsidR="00E25EE7" w:rsidRPr="005537D6" w14:paraId="17CBC31B" w14:textId="77777777" w:rsidTr="008037B2">
        <w:trPr>
          <w:jc w:val="center"/>
        </w:trPr>
        <w:tc>
          <w:tcPr>
            <w:tcW w:w="9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1A17C" w14:textId="77777777" w:rsidR="00E25EE7" w:rsidRPr="005537D6" w:rsidRDefault="00E25EE7" w:rsidP="00674374">
            <w:pPr>
              <w:spacing w:after="0" w:line="240" w:lineRule="auto"/>
              <w:jc w:val="center"/>
              <w:rPr>
                <w:rStyle w:val="highlighthighlightactive"/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537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1. Информация о главе </w:t>
            </w:r>
            <w:bookmarkStart w:id="13" w:name="YANDEX_98"/>
            <w:bookmarkEnd w:id="13"/>
            <w:r w:rsidRPr="005537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/>
            </w:r>
            <w:r w:rsidRPr="005537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"YANDEX_97" </w:instrText>
            </w:r>
            <w:r w:rsidRPr="005537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  <w:r w:rsidRPr="005537D6">
              <w:rPr>
                <w:rStyle w:val="highlighthighlightactive"/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династии</w:t>
            </w:r>
          </w:p>
          <w:p w14:paraId="634CE3CB" w14:textId="77777777" w:rsidR="00E25EE7" w:rsidRPr="005537D6" w:rsidRDefault="00E25EE7" w:rsidP="0067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7D6">
              <w:rPr>
                <w:rStyle w:val="highlighthighlightactive"/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(старший по возрасту из работающих членов династии)</w:t>
            </w:r>
            <w:hyperlink r:id="rId26" w:anchor="YANDEX_99" w:history="1"/>
          </w:p>
        </w:tc>
      </w:tr>
      <w:tr w:rsidR="00E25EE7" w:rsidRPr="005537D6" w14:paraId="0F0E5C2C" w14:textId="77777777" w:rsidTr="008037B2">
        <w:trPr>
          <w:jc w:val="center"/>
        </w:trPr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ACE9" w14:textId="77777777" w:rsidR="00E25EE7" w:rsidRPr="005537D6" w:rsidRDefault="00E25EE7" w:rsidP="00674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D6">
              <w:rPr>
                <w:rFonts w:ascii="Times New Roman" w:hAnsi="Times New Roman" w:cs="Times New Roman"/>
                <w:sz w:val="28"/>
                <w:szCs w:val="28"/>
              </w:rPr>
              <w:t>Ф.И.О. (полностью)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E5923" w14:textId="77777777" w:rsidR="00E25EE7" w:rsidRPr="005537D6" w:rsidRDefault="00E25EE7" w:rsidP="00674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EE7" w:rsidRPr="005537D6" w14:paraId="5DEDA055" w14:textId="77777777" w:rsidTr="008037B2">
        <w:trPr>
          <w:jc w:val="center"/>
        </w:trPr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2D043" w14:textId="77777777" w:rsidR="00E25EE7" w:rsidRPr="005537D6" w:rsidRDefault="00E25EE7" w:rsidP="00674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D6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C70BB" w14:textId="77777777" w:rsidR="00E25EE7" w:rsidRPr="005537D6" w:rsidRDefault="00E25EE7" w:rsidP="00674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EE7" w:rsidRPr="005537D6" w14:paraId="6536F747" w14:textId="77777777" w:rsidTr="008037B2">
        <w:trPr>
          <w:jc w:val="center"/>
        </w:trPr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CB406" w14:textId="77777777" w:rsidR="00E25EE7" w:rsidRPr="005537D6" w:rsidRDefault="00E25EE7" w:rsidP="00674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D6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3072C" w14:textId="77777777" w:rsidR="00E25EE7" w:rsidRPr="005537D6" w:rsidRDefault="00E25EE7" w:rsidP="00674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EE7" w:rsidRPr="005537D6" w14:paraId="4C6E3FB9" w14:textId="77777777" w:rsidTr="008037B2">
        <w:trPr>
          <w:jc w:val="center"/>
        </w:trPr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95449" w14:textId="77777777" w:rsidR="00E25EE7" w:rsidRPr="005537D6" w:rsidRDefault="00E25EE7" w:rsidP="00674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D6">
              <w:rPr>
                <w:rFonts w:ascii="Times New Roman" w:hAnsi="Times New Roman" w:cs="Times New Roman"/>
                <w:sz w:val="28"/>
                <w:szCs w:val="28"/>
              </w:rPr>
              <w:t xml:space="preserve">Общий </w:t>
            </w:r>
            <w:bookmarkStart w:id="14" w:name="YANDEX_99"/>
            <w:bookmarkEnd w:id="14"/>
            <w:r w:rsidRPr="005537D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537D6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"YANDEX_98" </w:instrText>
            </w:r>
            <w:r w:rsidRPr="005537D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5537D6">
              <w:rPr>
                <w:rStyle w:val="highlighthighlightactive"/>
                <w:rFonts w:ascii="Times New Roman" w:hAnsi="Times New Roman" w:cs="Times New Roman"/>
                <w:sz w:val="28"/>
                <w:szCs w:val="28"/>
              </w:rPr>
              <w:t>трудовой</w:t>
            </w:r>
            <w:hyperlink r:id="rId27" w:anchor="YANDEX_100" w:history="1"/>
            <w:r w:rsidRPr="005537D6">
              <w:rPr>
                <w:rFonts w:ascii="Times New Roman" w:hAnsi="Times New Roman" w:cs="Times New Roman"/>
                <w:sz w:val="28"/>
                <w:szCs w:val="28"/>
              </w:rPr>
              <w:t xml:space="preserve"> стаж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320CD" w14:textId="77777777" w:rsidR="00E25EE7" w:rsidRPr="005537D6" w:rsidRDefault="00E25EE7" w:rsidP="00674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EE7" w:rsidRPr="005537D6" w14:paraId="71EECB75" w14:textId="77777777" w:rsidTr="008037B2">
        <w:trPr>
          <w:jc w:val="center"/>
        </w:trPr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F8196" w14:textId="77777777" w:rsidR="00E25EE7" w:rsidRPr="005537D6" w:rsidRDefault="00E25EE7" w:rsidP="00674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D6">
              <w:rPr>
                <w:rFonts w:ascii="Times New Roman" w:hAnsi="Times New Roman" w:cs="Times New Roman"/>
                <w:sz w:val="28"/>
                <w:szCs w:val="28"/>
              </w:rPr>
              <w:t>Стаж работы в составе династии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B281D" w14:textId="77777777" w:rsidR="00E25EE7" w:rsidRPr="005537D6" w:rsidRDefault="00E25EE7" w:rsidP="00674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EE7" w:rsidRPr="005537D6" w14:paraId="1E8F0D86" w14:textId="77777777" w:rsidTr="008037B2">
        <w:trPr>
          <w:jc w:val="center"/>
        </w:trPr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0290F" w14:textId="77777777" w:rsidR="00E25EE7" w:rsidRPr="005537D6" w:rsidRDefault="00E25EE7" w:rsidP="00674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D6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</w:t>
            </w:r>
            <w:bookmarkStart w:id="15" w:name="YANDEX_102"/>
            <w:bookmarkEnd w:id="15"/>
            <w:r w:rsidRPr="005537D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537D6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"YANDEX_101" </w:instrText>
            </w:r>
            <w:r w:rsidRPr="005537D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5537D6">
              <w:rPr>
                <w:rStyle w:val="highlighthighlightactive"/>
                <w:rFonts w:ascii="Times New Roman" w:hAnsi="Times New Roman" w:cs="Times New Roman"/>
                <w:sz w:val="28"/>
                <w:szCs w:val="28"/>
              </w:rPr>
              <w:t>трудовой</w:t>
            </w:r>
            <w:hyperlink r:id="rId28" w:anchor="YANDEX_103" w:history="1"/>
            <w:r w:rsidRPr="005537D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и занимаемых должностях в организации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41179" w14:textId="77777777" w:rsidR="00E25EE7" w:rsidRPr="005537D6" w:rsidRDefault="00E25EE7" w:rsidP="00674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EE7" w:rsidRPr="005537D6" w14:paraId="467A5DDA" w14:textId="77777777" w:rsidTr="008037B2">
        <w:trPr>
          <w:jc w:val="center"/>
        </w:trPr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69ADA" w14:textId="77777777" w:rsidR="00E25EE7" w:rsidRPr="005537D6" w:rsidRDefault="00E25EE7" w:rsidP="00674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D6">
              <w:rPr>
                <w:rFonts w:ascii="Times New Roman" w:hAnsi="Times New Roman" w:cs="Times New Roman"/>
                <w:sz w:val="28"/>
                <w:szCs w:val="28"/>
              </w:rPr>
              <w:t>Почетные звания, награды и поощрения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FA0D9" w14:textId="77777777" w:rsidR="00E25EE7" w:rsidRPr="005537D6" w:rsidRDefault="00E25EE7" w:rsidP="00674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EE7" w:rsidRPr="005537D6" w14:paraId="3CBADC26" w14:textId="77777777" w:rsidTr="008037B2">
        <w:trPr>
          <w:jc w:val="center"/>
        </w:trPr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F56CD" w14:textId="77777777" w:rsidR="00E25EE7" w:rsidRPr="005537D6" w:rsidRDefault="001963BB" w:rsidP="00674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anchor="YANDEX_103" w:history="1"/>
            <w:r w:rsidR="00E25EE7" w:rsidRPr="005537D6">
              <w:rPr>
                <w:rStyle w:val="highlighthighlightactive"/>
                <w:rFonts w:ascii="Times New Roman" w:hAnsi="Times New Roman" w:cs="Times New Roman"/>
                <w:sz w:val="28"/>
                <w:szCs w:val="28"/>
              </w:rPr>
              <w:t>Трудовые</w:t>
            </w:r>
            <w:hyperlink r:id="rId30" w:anchor="YANDEX_105" w:history="1"/>
            <w:r w:rsidR="00E25EE7" w:rsidRPr="005537D6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достижения (изобретения, рационализаторские предложения и т.д.)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1D1CF" w14:textId="77777777" w:rsidR="00E25EE7" w:rsidRPr="005537D6" w:rsidRDefault="00E25EE7" w:rsidP="00674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EE7" w:rsidRPr="005537D6" w14:paraId="5E906364" w14:textId="77777777" w:rsidTr="008037B2">
        <w:trPr>
          <w:jc w:val="center"/>
        </w:trPr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C717F" w14:textId="77777777" w:rsidR="00E25EE7" w:rsidRPr="005537D6" w:rsidRDefault="00E25EE7" w:rsidP="00674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D6">
              <w:rPr>
                <w:rFonts w:ascii="Times New Roman" w:hAnsi="Times New Roman" w:cs="Times New Roman"/>
                <w:sz w:val="28"/>
                <w:szCs w:val="28"/>
              </w:rPr>
              <w:t>Общественная деятельность, наставничество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B1137" w14:textId="77777777" w:rsidR="00E25EE7" w:rsidRPr="005537D6" w:rsidRDefault="00E25EE7" w:rsidP="00674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EE7" w:rsidRPr="005537D6" w14:paraId="25BEE053" w14:textId="77777777" w:rsidTr="008037B2">
        <w:trPr>
          <w:jc w:val="center"/>
        </w:trPr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1C945" w14:textId="77777777" w:rsidR="00E25EE7" w:rsidRPr="005537D6" w:rsidRDefault="00E25EE7" w:rsidP="00674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D6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профессионального мастерства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34304" w14:textId="77777777" w:rsidR="00E25EE7" w:rsidRPr="005537D6" w:rsidRDefault="00E25EE7" w:rsidP="00674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EE7" w:rsidRPr="005537D6" w14:paraId="2A66E2AE" w14:textId="77777777" w:rsidTr="008037B2">
        <w:trPr>
          <w:jc w:val="center"/>
        </w:trPr>
        <w:tc>
          <w:tcPr>
            <w:tcW w:w="9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08AE6" w14:textId="77777777" w:rsidR="00E25EE7" w:rsidRPr="005537D6" w:rsidRDefault="00E25EE7" w:rsidP="0067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7D6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 w:rsidRPr="00553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7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Информация о представителях </w:t>
            </w:r>
            <w:bookmarkStart w:id="16" w:name="YANDEX_105"/>
            <w:bookmarkEnd w:id="16"/>
            <w:r w:rsidRPr="005537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/>
            </w:r>
            <w:r w:rsidRPr="005537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"YANDEX_104" </w:instrText>
            </w:r>
            <w:r w:rsidRPr="005537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  <w:r w:rsidRPr="005537D6">
              <w:rPr>
                <w:rStyle w:val="highlighthighlightactive"/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династии</w:t>
            </w:r>
            <w:hyperlink r:id="rId31" w:anchor="YANDEX_106" w:history="1"/>
          </w:p>
          <w:p w14:paraId="5DCD5C9D" w14:textId="77777777" w:rsidR="00E25EE7" w:rsidRPr="005537D6" w:rsidRDefault="00E25EE7" w:rsidP="0067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7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(данные заполняются на каждого представителя </w:t>
            </w:r>
            <w:bookmarkStart w:id="17" w:name="YANDEX_106"/>
            <w:bookmarkEnd w:id="17"/>
            <w:r w:rsidRPr="005537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/>
            </w:r>
            <w:r w:rsidRPr="005537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"YANDEX_105" </w:instrText>
            </w:r>
            <w:r w:rsidRPr="005537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  <w:r w:rsidRPr="005537D6">
              <w:rPr>
                <w:rStyle w:val="highlighthighlightactive"/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династии</w:t>
            </w:r>
            <w:hyperlink r:id="rId32" w:anchor="YANDEX_107" w:history="1"/>
            <w:r w:rsidRPr="005537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E25EE7" w:rsidRPr="005537D6" w14:paraId="169D66FC" w14:textId="77777777" w:rsidTr="008037B2">
        <w:trPr>
          <w:jc w:val="center"/>
        </w:trPr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2F96A" w14:textId="77777777" w:rsidR="00E25EE7" w:rsidRPr="005537D6" w:rsidRDefault="00E25EE7" w:rsidP="00674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D6">
              <w:rPr>
                <w:rFonts w:ascii="Times New Roman" w:hAnsi="Times New Roman" w:cs="Times New Roman"/>
                <w:sz w:val="28"/>
                <w:szCs w:val="28"/>
              </w:rPr>
              <w:t>Ф.И.О. (полностью)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726EF" w14:textId="77777777" w:rsidR="00E25EE7" w:rsidRPr="005537D6" w:rsidRDefault="00E25EE7" w:rsidP="00674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EE7" w:rsidRPr="005537D6" w14:paraId="2F497712" w14:textId="77777777" w:rsidTr="008037B2">
        <w:trPr>
          <w:jc w:val="center"/>
        </w:trPr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481F4" w14:textId="77777777" w:rsidR="00E25EE7" w:rsidRPr="005537D6" w:rsidRDefault="00E25EE7" w:rsidP="00674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D6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A2E28" w14:textId="77777777" w:rsidR="00E25EE7" w:rsidRPr="005537D6" w:rsidRDefault="00E25EE7" w:rsidP="00674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EE7" w:rsidRPr="005537D6" w14:paraId="046ECC66" w14:textId="77777777" w:rsidTr="008037B2">
        <w:trPr>
          <w:jc w:val="center"/>
        </w:trPr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9AC68" w14:textId="77777777" w:rsidR="00E25EE7" w:rsidRPr="005537D6" w:rsidRDefault="00E25EE7" w:rsidP="00674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D6">
              <w:rPr>
                <w:rFonts w:ascii="Times New Roman" w:hAnsi="Times New Roman" w:cs="Times New Roman"/>
                <w:sz w:val="28"/>
                <w:szCs w:val="28"/>
              </w:rPr>
              <w:t xml:space="preserve">Родственные отношения с главой </w:t>
            </w:r>
            <w:bookmarkStart w:id="18" w:name="YANDEX_107"/>
            <w:bookmarkEnd w:id="18"/>
            <w:r w:rsidRPr="005537D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537D6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"YANDEX_106" </w:instrText>
            </w:r>
            <w:r w:rsidRPr="005537D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5537D6">
              <w:rPr>
                <w:rStyle w:val="highlighthighlightactive"/>
                <w:rFonts w:ascii="Times New Roman" w:hAnsi="Times New Roman" w:cs="Times New Roman"/>
                <w:sz w:val="28"/>
                <w:szCs w:val="28"/>
              </w:rPr>
              <w:t>династии</w:t>
            </w:r>
            <w:hyperlink r:id="rId33" w:anchor="YANDEX_108" w:history="1"/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7D477" w14:textId="77777777" w:rsidR="00E25EE7" w:rsidRPr="005537D6" w:rsidRDefault="00E25EE7" w:rsidP="00674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EE7" w:rsidRPr="005537D6" w14:paraId="32D4AF7D" w14:textId="77777777" w:rsidTr="008037B2">
        <w:trPr>
          <w:jc w:val="center"/>
        </w:trPr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41F80" w14:textId="77777777" w:rsidR="00E25EE7" w:rsidRPr="005537D6" w:rsidRDefault="00E25EE7" w:rsidP="00674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D6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93F0E" w14:textId="77777777" w:rsidR="00E25EE7" w:rsidRPr="005537D6" w:rsidRDefault="00E25EE7" w:rsidP="00674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EE7" w:rsidRPr="005537D6" w14:paraId="6DE0D935" w14:textId="77777777" w:rsidTr="008037B2">
        <w:trPr>
          <w:jc w:val="center"/>
        </w:trPr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D191E" w14:textId="77777777" w:rsidR="00E25EE7" w:rsidRPr="005537D6" w:rsidRDefault="00E25EE7" w:rsidP="00674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D6">
              <w:rPr>
                <w:rFonts w:ascii="Times New Roman" w:hAnsi="Times New Roman" w:cs="Times New Roman"/>
                <w:sz w:val="28"/>
                <w:szCs w:val="28"/>
              </w:rPr>
              <w:t xml:space="preserve">Общий </w:t>
            </w:r>
            <w:bookmarkStart w:id="19" w:name="YANDEX_108"/>
            <w:bookmarkEnd w:id="19"/>
            <w:r w:rsidRPr="005537D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537D6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"YANDEX_107" </w:instrText>
            </w:r>
            <w:r w:rsidRPr="005537D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5537D6">
              <w:rPr>
                <w:rStyle w:val="highlighthighlightactive"/>
                <w:rFonts w:ascii="Times New Roman" w:hAnsi="Times New Roman" w:cs="Times New Roman"/>
                <w:sz w:val="28"/>
                <w:szCs w:val="28"/>
              </w:rPr>
              <w:t>трудовой</w:t>
            </w:r>
            <w:hyperlink r:id="rId34" w:anchor="YANDEX_109" w:history="1"/>
            <w:r w:rsidRPr="005537D6">
              <w:rPr>
                <w:rFonts w:ascii="Times New Roman" w:hAnsi="Times New Roman" w:cs="Times New Roman"/>
                <w:sz w:val="28"/>
                <w:szCs w:val="28"/>
              </w:rPr>
              <w:t xml:space="preserve"> стаж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94B0C" w14:textId="77777777" w:rsidR="00E25EE7" w:rsidRPr="005537D6" w:rsidRDefault="00E25EE7" w:rsidP="00674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EE7" w:rsidRPr="005537D6" w14:paraId="6BFE2CE5" w14:textId="77777777" w:rsidTr="008037B2">
        <w:trPr>
          <w:jc w:val="center"/>
        </w:trPr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9BBE4" w14:textId="77777777" w:rsidR="00E25EE7" w:rsidRPr="005537D6" w:rsidRDefault="00E25EE7" w:rsidP="00674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D6">
              <w:rPr>
                <w:rFonts w:ascii="Times New Roman" w:hAnsi="Times New Roman" w:cs="Times New Roman"/>
                <w:sz w:val="28"/>
                <w:szCs w:val="28"/>
              </w:rPr>
              <w:t>Стаж работы в составе династии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9FA90" w14:textId="77777777" w:rsidR="00E25EE7" w:rsidRPr="005537D6" w:rsidRDefault="00E25EE7" w:rsidP="00674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EE7" w:rsidRPr="005537D6" w14:paraId="78CE501E" w14:textId="77777777" w:rsidTr="008037B2">
        <w:trPr>
          <w:jc w:val="center"/>
        </w:trPr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D2B14" w14:textId="77777777" w:rsidR="00E25EE7" w:rsidRPr="005537D6" w:rsidRDefault="00E25EE7" w:rsidP="00674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D6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</w:t>
            </w:r>
            <w:hyperlink r:id="rId35" w:anchor="YANDEX_101" w:history="1"/>
            <w:r w:rsidRPr="005537D6">
              <w:rPr>
                <w:rStyle w:val="highlighthighlightactive"/>
                <w:rFonts w:ascii="Times New Roman" w:hAnsi="Times New Roman" w:cs="Times New Roman"/>
                <w:sz w:val="28"/>
                <w:szCs w:val="28"/>
              </w:rPr>
              <w:t>трудовой</w:t>
            </w:r>
            <w:hyperlink r:id="rId36" w:anchor="YANDEX_103" w:history="1"/>
            <w:r w:rsidRPr="005537D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и занимаемых должностях в организации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A68AB" w14:textId="77777777" w:rsidR="00E25EE7" w:rsidRPr="005537D6" w:rsidRDefault="00E25EE7" w:rsidP="00674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EE7" w:rsidRPr="005537D6" w14:paraId="2AD8CB9A" w14:textId="77777777" w:rsidTr="008037B2">
        <w:trPr>
          <w:jc w:val="center"/>
        </w:trPr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49399" w14:textId="77777777" w:rsidR="00E25EE7" w:rsidRPr="005537D6" w:rsidRDefault="00E25EE7" w:rsidP="00674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D6">
              <w:rPr>
                <w:rFonts w:ascii="Times New Roman" w:hAnsi="Times New Roman" w:cs="Times New Roman"/>
                <w:sz w:val="28"/>
                <w:szCs w:val="28"/>
              </w:rPr>
              <w:t>Почетные звания, награды и поощрения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226E" w14:textId="77777777" w:rsidR="00E25EE7" w:rsidRPr="005537D6" w:rsidRDefault="00E25EE7" w:rsidP="00674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EE7" w:rsidRPr="005537D6" w14:paraId="3F500DD5" w14:textId="77777777" w:rsidTr="008037B2">
        <w:trPr>
          <w:jc w:val="center"/>
        </w:trPr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78D2A" w14:textId="77777777" w:rsidR="00E25EE7" w:rsidRPr="005537D6" w:rsidRDefault="001963BB" w:rsidP="00674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anchor="YANDEX_110" w:history="1"/>
            <w:r w:rsidR="00E25EE7" w:rsidRPr="005537D6">
              <w:rPr>
                <w:rStyle w:val="highlighthighlightactive"/>
                <w:rFonts w:ascii="Times New Roman" w:hAnsi="Times New Roman" w:cs="Times New Roman"/>
                <w:sz w:val="28"/>
                <w:szCs w:val="28"/>
              </w:rPr>
              <w:t>Трудовые</w:t>
            </w:r>
            <w:hyperlink r:id="rId38" w:anchor="YANDEX_112" w:history="1"/>
            <w:r w:rsidR="00E25EE7" w:rsidRPr="005537D6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достижения (изобретения, рационализаторские предложения и т.д.)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F6344" w14:textId="77777777" w:rsidR="00E25EE7" w:rsidRPr="005537D6" w:rsidRDefault="00E25EE7" w:rsidP="00674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EE7" w:rsidRPr="005537D6" w14:paraId="428086A3" w14:textId="77777777" w:rsidTr="008037B2">
        <w:trPr>
          <w:trHeight w:val="1325"/>
          <w:jc w:val="center"/>
        </w:trPr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F6E08" w14:textId="77777777" w:rsidR="00E25EE7" w:rsidRPr="005537D6" w:rsidRDefault="00E25EE7" w:rsidP="00674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D6">
              <w:rPr>
                <w:rFonts w:ascii="Times New Roman" w:hAnsi="Times New Roman" w:cs="Times New Roman"/>
                <w:sz w:val="28"/>
                <w:szCs w:val="28"/>
              </w:rPr>
              <w:t>Общественная деятельность, наставничество</w:t>
            </w:r>
          </w:p>
          <w:p w14:paraId="1F9D17F4" w14:textId="77777777" w:rsidR="00E25EE7" w:rsidRPr="005537D6" w:rsidRDefault="00E25EE7" w:rsidP="00674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D6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профессионального мастерства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CA69B" w14:textId="77777777" w:rsidR="00E25EE7" w:rsidRPr="005537D6" w:rsidRDefault="00E25EE7" w:rsidP="00674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651B77" w14:textId="77777777" w:rsidR="00F7340F" w:rsidRPr="005537D6" w:rsidRDefault="00F7340F" w:rsidP="00674374">
      <w:pPr>
        <w:spacing w:after="0" w:line="240" w:lineRule="auto"/>
        <w:ind w:left="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         _____________            _________________</w:t>
      </w:r>
    </w:p>
    <w:p w14:paraId="62DB6916" w14:textId="77777777" w:rsidR="00F7340F" w:rsidRPr="005537D6" w:rsidRDefault="00F7340F" w:rsidP="00674374">
      <w:pPr>
        <w:spacing w:after="0" w:line="240" w:lineRule="auto"/>
        <w:ind w:left="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       (Ф.И.О.)                            (подпись)</w:t>
      </w:r>
    </w:p>
    <w:p w14:paraId="165B6E6D" w14:textId="77777777" w:rsidR="00F7340F" w:rsidRPr="005537D6" w:rsidRDefault="00F7340F" w:rsidP="00674374">
      <w:pPr>
        <w:spacing w:after="0" w:line="240" w:lineRule="auto"/>
        <w:ind w:left="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14:paraId="4CA8019F" w14:textId="77777777" w:rsidR="00F7340F" w:rsidRPr="005537D6" w:rsidRDefault="00F7340F" w:rsidP="00674374">
      <w:pPr>
        <w:spacing w:after="0" w:line="240" w:lineRule="auto"/>
        <w:ind w:left="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340F" w:rsidRPr="005537D6" w:rsidSect="00B5394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9985" w:type="dxa"/>
        <w:tblLook w:val="01E0" w:firstRow="1" w:lastRow="1" w:firstColumn="1" w:lastColumn="1" w:noHBand="0" w:noVBand="0"/>
      </w:tblPr>
      <w:tblGrid>
        <w:gridCol w:w="14709"/>
        <w:gridCol w:w="5276"/>
      </w:tblGrid>
      <w:tr w:rsidR="00F7340F" w:rsidRPr="005537D6" w14:paraId="0803EE5B" w14:textId="77777777" w:rsidTr="00734F00">
        <w:trPr>
          <w:trHeight w:val="1418"/>
        </w:trPr>
        <w:tc>
          <w:tcPr>
            <w:tcW w:w="14709" w:type="dxa"/>
          </w:tcPr>
          <w:p w14:paraId="6453092D" w14:textId="77777777" w:rsidR="00F7340F" w:rsidRPr="005537D6" w:rsidRDefault="00F7340F" w:rsidP="00674374">
            <w:pPr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93EA13" w14:textId="77777777" w:rsidR="00F7340F" w:rsidRPr="005537D6" w:rsidRDefault="00DD053A" w:rsidP="00674374">
            <w:pPr>
              <w:spacing w:after="0" w:line="240" w:lineRule="auto"/>
              <w:ind w:left="10773" w:right="-958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F7340F" w:rsidRPr="005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79CA55DE" w14:textId="77777777" w:rsidR="00674374" w:rsidRDefault="00F7340F" w:rsidP="00674374">
            <w:pPr>
              <w:spacing w:after="0" w:line="240" w:lineRule="auto"/>
              <w:ind w:left="10773" w:right="-958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DD053A" w:rsidRPr="005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положению о</w:t>
            </w:r>
            <w:r w:rsidRPr="005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конкурсе </w:t>
            </w:r>
          </w:p>
          <w:p w14:paraId="2587B5DE" w14:textId="1540C7FF" w:rsidR="00F7340F" w:rsidRPr="005537D6" w:rsidRDefault="00674374" w:rsidP="00674374">
            <w:pPr>
              <w:spacing w:after="0" w:line="240" w:lineRule="auto"/>
              <w:ind w:left="10773" w:right="-958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Мытищи</w:t>
            </w:r>
          </w:p>
          <w:p w14:paraId="6258CCC1" w14:textId="77777777" w:rsidR="00F7340F" w:rsidRPr="005537D6" w:rsidRDefault="00F7340F" w:rsidP="00674374">
            <w:pPr>
              <w:spacing w:after="0" w:line="240" w:lineRule="auto"/>
              <w:ind w:left="10773" w:right="-958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«Лучшая трудовая династия»</w:t>
            </w:r>
          </w:p>
          <w:p w14:paraId="03B3F06B" w14:textId="77777777" w:rsidR="00F7340F" w:rsidRPr="005537D6" w:rsidRDefault="00F7340F" w:rsidP="00674374">
            <w:pPr>
              <w:spacing w:after="0" w:line="240" w:lineRule="auto"/>
              <w:ind w:left="9639" w:right="-958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76" w:type="dxa"/>
          </w:tcPr>
          <w:p w14:paraId="291AE65B" w14:textId="77777777" w:rsidR="00F7340F" w:rsidRPr="005537D6" w:rsidRDefault="00F7340F" w:rsidP="00674374">
            <w:pPr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1DDB511F" w14:textId="77777777" w:rsidR="00A26FDD" w:rsidRPr="005537D6" w:rsidRDefault="00F7340F" w:rsidP="00674374">
      <w:pPr>
        <w:spacing w:after="0" w:line="240" w:lineRule="auto"/>
        <w:ind w:left="142"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14:paraId="01C3C4D8" w14:textId="77777777" w:rsidR="00087330" w:rsidRPr="005537D6" w:rsidRDefault="00087330" w:rsidP="00674374">
      <w:pPr>
        <w:spacing w:after="0" w:line="240" w:lineRule="auto"/>
        <w:ind w:left="142"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6336E2" w14:textId="77777777" w:rsidR="00F7340F" w:rsidRPr="005537D6" w:rsidRDefault="00F7340F" w:rsidP="00674374">
      <w:pPr>
        <w:spacing w:after="0" w:line="240" w:lineRule="auto"/>
        <w:ind w:left="142"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трудовой династии _________________________</w:t>
      </w:r>
    </w:p>
    <w:p w14:paraId="4F3D6095" w14:textId="77777777" w:rsidR="00F7340F" w:rsidRPr="005537D6" w:rsidRDefault="00F7340F" w:rsidP="00674374">
      <w:pPr>
        <w:spacing w:after="0" w:line="240" w:lineRule="auto"/>
        <w:ind w:left="142"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(фамилия)</w:t>
      </w:r>
    </w:p>
    <w:tbl>
      <w:tblPr>
        <w:tblW w:w="15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1701"/>
        <w:gridCol w:w="2268"/>
        <w:gridCol w:w="1417"/>
        <w:gridCol w:w="1429"/>
        <w:gridCol w:w="1832"/>
        <w:gridCol w:w="1679"/>
        <w:gridCol w:w="3991"/>
      </w:tblGrid>
      <w:tr w:rsidR="00A26FDD" w:rsidRPr="005537D6" w14:paraId="79BA6A1C" w14:textId="77777777" w:rsidTr="00087330">
        <w:trPr>
          <w:trHeight w:val="1840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028DE" w14:textId="0FDC929A" w:rsidR="00A26FDD" w:rsidRPr="005537D6" w:rsidRDefault="00F7340F" w:rsidP="00674374">
            <w:pPr>
              <w:spacing w:after="0" w:line="240" w:lineRule="auto"/>
              <w:ind w:right="-1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26FDD" w:rsidRPr="005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  <w:r w:rsidR="00087330" w:rsidRPr="005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A26FDD" w:rsidRPr="005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  <w:r w:rsidR="00087330" w:rsidRPr="005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CAA8A" w14:textId="77777777" w:rsidR="00A26FDD" w:rsidRPr="005537D6" w:rsidRDefault="00A26FDD" w:rsidP="00674374">
            <w:pPr>
              <w:tabs>
                <w:tab w:val="left" w:pos="1234"/>
              </w:tabs>
              <w:spacing w:after="0" w:line="240" w:lineRule="auto"/>
              <w:ind w:left="-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  <w:r w:rsidR="00087330" w:rsidRPr="005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20" w:name="YANDEX_120"/>
            <w:bookmarkEnd w:id="20"/>
            <w:r w:rsidRPr="005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5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"YANDEX_119" </w:instrText>
            </w:r>
            <w:r w:rsidRPr="005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5537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династии</w:t>
            </w:r>
            <w:r w:rsidR="00087330" w:rsidRPr="005537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39" w:anchor="YANDEX_121" w:history="1"/>
          </w:p>
        </w:tc>
        <w:tc>
          <w:tcPr>
            <w:tcW w:w="2268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71F8F" w14:textId="77777777" w:rsidR="00A26FDD" w:rsidRPr="005537D6" w:rsidRDefault="00A26FDD" w:rsidP="006743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Сфера профессиональной деятельности династии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2B054" w14:textId="77777777" w:rsidR="00A26FDD" w:rsidRPr="005537D6" w:rsidRDefault="001963BB" w:rsidP="006743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0" w:anchor="YANDEX_123" w:history="1">
              <w:r w:rsidR="00A26FDD" w:rsidRPr="005537D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Количество</w:t>
              </w:r>
            </w:hyperlink>
            <w:r w:rsidR="00A26FDD" w:rsidRPr="005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поколений династии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36F56" w14:textId="77777777" w:rsidR="00A26FDD" w:rsidRPr="005537D6" w:rsidRDefault="00A26FDD" w:rsidP="00674374">
            <w:pPr>
              <w:spacing w:after="0" w:line="240" w:lineRule="auto"/>
              <w:ind w:left="-108" w:right="-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членов династии</w:t>
            </w:r>
            <w:hyperlink r:id="rId41" w:anchor="YANDEX_125" w:history="1"/>
            <w:hyperlink r:id="rId42" w:anchor="YANDEX_128" w:history="1"/>
          </w:p>
        </w:tc>
        <w:bookmarkStart w:id="21" w:name="YANDEX_128"/>
        <w:bookmarkEnd w:id="21"/>
        <w:tc>
          <w:tcPr>
            <w:tcW w:w="1832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33AF1" w14:textId="77777777" w:rsidR="00A26FDD" w:rsidRPr="005537D6" w:rsidRDefault="00A26FDD" w:rsidP="0067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7D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537D6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"YANDEX_127" </w:instrText>
            </w:r>
            <w:r w:rsidRPr="005537D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5537D6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</w:t>
            </w:r>
            <w:bookmarkStart w:id="22" w:name="YANDEX_123"/>
            <w:bookmarkEnd w:id="22"/>
            <w:r w:rsidRPr="005537D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537D6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"YANDEX_122" </w:instrText>
            </w:r>
            <w:r w:rsidRPr="005537D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5537D6">
              <w:rPr>
                <w:rStyle w:val="highlighthighlightactive"/>
                <w:rFonts w:ascii="Times New Roman" w:hAnsi="Times New Roman" w:cs="Times New Roman"/>
                <w:bCs/>
                <w:sz w:val="28"/>
                <w:szCs w:val="28"/>
              </w:rPr>
              <w:t>трудовой</w:t>
            </w:r>
            <w:hyperlink r:id="rId43" w:anchor="YANDEX_124" w:history="1"/>
            <w:r w:rsidRPr="005537D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основателя</w:t>
            </w:r>
            <w:r w:rsidRPr="005537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23" w:name="YANDEX_124"/>
            <w:bookmarkEnd w:id="23"/>
            <w:r w:rsidRPr="005537D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537D6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"YANDEX_123" </w:instrText>
            </w:r>
            <w:r w:rsidRPr="005537D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5537D6">
              <w:rPr>
                <w:rStyle w:val="highlighthighlightactive"/>
                <w:rFonts w:ascii="Times New Roman" w:hAnsi="Times New Roman" w:cs="Times New Roman"/>
                <w:bCs/>
                <w:sz w:val="28"/>
                <w:szCs w:val="28"/>
              </w:rPr>
              <w:t>династии</w:t>
            </w:r>
            <w:r w:rsidR="00087330" w:rsidRPr="005537D6">
              <w:rPr>
                <w:rStyle w:val="highlighthighlightactive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537D6">
              <w:rPr>
                <w:rStyle w:val="highlighthighlightactive"/>
                <w:rFonts w:ascii="Times New Roman" w:hAnsi="Times New Roman" w:cs="Times New Roman"/>
                <w:bCs/>
                <w:sz w:val="28"/>
                <w:szCs w:val="28"/>
              </w:rPr>
              <w:t>(год, с которого начался отсчет стажа трудовой династии)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3E18FD67" w14:textId="77777777" w:rsidR="00A26FDD" w:rsidRPr="005537D6" w:rsidRDefault="00A26FDD" w:rsidP="00674374">
            <w:pPr>
              <w:spacing w:after="0" w:line="240" w:lineRule="auto"/>
              <w:ind w:left="142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Суммарный трудовой стаж членов династии</w:t>
            </w:r>
          </w:p>
        </w:tc>
        <w:tc>
          <w:tcPr>
            <w:tcW w:w="3991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5FBE27B1" w14:textId="77777777" w:rsidR="00A26FDD" w:rsidRPr="005537D6" w:rsidRDefault="00A26FDD" w:rsidP="0067437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Трудовые</w:t>
            </w:r>
            <w:hyperlink r:id="rId44" w:anchor="YANDEX_129" w:history="1"/>
            <w:r w:rsidRPr="005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заслуги </w:t>
            </w:r>
            <w:bookmarkStart w:id="24" w:name="YANDEX_129"/>
            <w:bookmarkEnd w:id="24"/>
            <w:r w:rsidRPr="005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5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"YANDEX_128" </w:instrText>
            </w:r>
            <w:r w:rsidRPr="005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5537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династии</w:t>
            </w:r>
            <w:hyperlink r:id="rId45" w:anchor="YANDEX_130" w:history="1"/>
            <w:r w:rsidRPr="005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D0591E3" w14:textId="77777777" w:rsidR="00A26FDD" w:rsidRPr="005537D6" w:rsidRDefault="00A26FDD" w:rsidP="0067437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(звания, награды, поощрения, достижения и т.п.)</w:t>
            </w:r>
          </w:p>
        </w:tc>
      </w:tr>
      <w:tr w:rsidR="00F7340F" w:rsidRPr="005537D6" w14:paraId="6E8E4061" w14:textId="77777777" w:rsidTr="00087330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59A4C" w14:textId="77777777" w:rsidR="00F7340F" w:rsidRPr="005537D6" w:rsidRDefault="00F7340F" w:rsidP="00674374">
            <w:pPr>
              <w:spacing w:after="0" w:line="240" w:lineRule="auto"/>
              <w:ind w:left="142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D45A1" w14:textId="77777777" w:rsidR="00F7340F" w:rsidRPr="005537D6" w:rsidRDefault="00F7340F" w:rsidP="00674374">
            <w:pPr>
              <w:spacing w:after="0" w:line="240" w:lineRule="auto"/>
              <w:ind w:left="142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4FA3F" w14:textId="77777777" w:rsidR="00F7340F" w:rsidRPr="005537D6" w:rsidRDefault="00F7340F" w:rsidP="00674374">
            <w:pPr>
              <w:spacing w:after="0" w:line="240" w:lineRule="auto"/>
              <w:ind w:left="142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104AC" w14:textId="77777777" w:rsidR="00F7340F" w:rsidRPr="005537D6" w:rsidRDefault="00F7340F" w:rsidP="00674374">
            <w:pPr>
              <w:spacing w:after="0" w:line="240" w:lineRule="auto"/>
              <w:ind w:left="142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D26C2" w14:textId="77777777" w:rsidR="00F7340F" w:rsidRPr="005537D6" w:rsidRDefault="00F7340F" w:rsidP="00674374">
            <w:pPr>
              <w:spacing w:after="0" w:line="240" w:lineRule="auto"/>
              <w:ind w:left="142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4A603" w14:textId="77777777" w:rsidR="00F7340F" w:rsidRPr="005537D6" w:rsidRDefault="00F7340F" w:rsidP="00674374">
            <w:pPr>
              <w:spacing w:after="0" w:line="240" w:lineRule="auto"/>
              <w:ind w:left="142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218A24" w14:textId="77777777" w:rsidR="00F7340F" w:rsidRPr="005537D6" w:rsidRDefault="00F7340F" w:rsidP="00674374">
            <w:pPr>
              <w:spacing w:after="0" w:line="240" w:lineRule="auto"/>
              <w:ind w:left="142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CBD8B1A" w14:textId="77777777" w:rsidR="00F7340F" w:rsidRPr="005537D6" w:rsidRDefault="00F7340F" w:rsidP="00674374">
            <w:pPr>
              <w:spacing w:after="0" w:line="240" w:lineRule="auto"/>
              <w:ind w:left="142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7340F" w:rsidRPr="005537D6" w14:paraId="33E13785" w14:textId="77777777" w:rsidTr="00087330"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8C492" w14:textId="77777777" w:rsidR="00F7340F" w:rsidRPr="005537D6" w:rsidRDefault="00F7340F" w:rsidP="00674374">
            <w:pPr>
              <w:spacing w:after="0" w:line="240" w:lineRule="auto"/>
              <w:ind w:left="142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9EE48" w14:textId="77777777" w:rsidR="00F7340F" w:rsidRPr="005537D6" w:rsidRDefault="00F7340F" w:rsidP="00674374">
            <w:pPr>
              <w:spacing w:after="0" w:line="240" w:lineRule="auto"/>
              <w:ind w:left="142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70072" w14:textId="77777777" w:rsidR="00F7340F" w:rsidRPr="005537D6" w:rsidRDefault="00F7340F" w:rsidP="00674374">
            <w:pPr>
              <w:spacing w:after="0" w:line="240" w:lineRule="auto"/>
              <w:ind w:left="142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8E968" w14:textId="77777777" w:rsidR="00F7340F" w:rsidRPr="005537D6" w:rsidRDefault="00F7340F" w:rsidP="00674374">
            <w:pPr>
              <w:spacing w:after="0" w:line="240" w:lineRule="auto"/>
              <w:ind w:left="142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F2C5E" w14:textId="77777777" w:rsidR="00F7340F" w:rsidRPr="005537D6" w:rsidRDefault="00F7340F" w:rsidP="00674374">
            <w:pPr>
              <w:spacing w:after="0" w:line="240" w:lineRule="auto"/>
              <w:ind w:left="142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62071" w14:textId="77777777" w:rsidR="00F7340F" w:rsidRPr="005537D6" w:rsidRDefault="00F7340F" w:rsidP="00674374">
            <w:pPr>
              <w:spacing w:after="0" w:line="240" w:lineRule="auto"/>
              <w:ind w:left="142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CD74020" w14:textId="77777777" w:rsidR="00F7340F" w:rsidRPr="005537D6" w:rsidRDefault="00F7340F" w:rsidP="00674374">
            <w:pPr>
              <w:spacing w:after="0" w:line="240" w:lineRule="auto"/>
              <w:ind w:left="142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C40ADB" w14:textId="77777777" w:rsidR="00F7340F" w:rsidRPr="005537D6" w:rsidRDefault="00F7340F" w:rsidP="00674374">
            <w:pPr>
              <w:spacing w:after="0" w:line="240" w:lineRule="auto"/>
              <w:ind w:left="142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21BB97D" w14:textId="77777777" w:rsidR="00F7340F" w:rsidRPr="005537D6" w:rsidRDefault="00F7340F" w:rsidP="00674374">
      <w:pPr>
        <w:spacing w:after="0" w:line="240" w:lineRule="auto"/>
        <w:ind w:left="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1F363" w14:textId="77777777" w:rsidR="00F7340F" w:rsidRPr="005537D6" w:rsidRDefault="00F7340F" w:rsidP="00674374">
      <w:pPr>
        <w:spacing w:after="0" w:line="240" w:lineRule="auto"/>
        <w:ind w:left="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        </w:t>
      </w:r>
      <w:r w:rsidR="00A26FDD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94C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            </w:t>
      </w:r>
      <w:r w:rsidR="00B5394C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14:paraId="01B2E13B" w14:textId="77777777" w:rsidR="00F7340F" w:rsidRPr="005537D6" w:rsidRDefault="00F7340F" w:rsidP="00674374">
      <w:pPr>
        <w:spacing w:after="0" w:line="240" w:lineRule="auto"/>
        <w:ind w:left="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A26FDD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5394C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(Ф.И.О.)                           </w:t>
      </w:r>
      <w:r w:rsidR="00B5394C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</w:p>
    <w:p w14:paraId="467733C1" w14:textId="77777777" w:rsidR="00F7340F" w:rsidRPr="005537D6" w:rsidRDefault="00F7340F" w:rsidP="00674374">
      <w:pPr>
        <w:spacing w:after="0" w:line="240" w:lineRule="auto"/>
        <w:ind w:left="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14:paraId="66094A1B" w14:textId="77777777" w:rsidR="00F7340F" w:rsidRPr="005537D6" w:rsidRDefault="00F7340F" w:rsidP="00674374">
      <w:pPr>
        <w:spacing w:after="0" w:line="240" w:lineRule="auto"/>
        <w:ind w:left="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профсоюзного комитета             </w:t>
      </w:r>
      <w:r w:rsidR="00A26FDD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______________             __________________</w:t>
      </w:r>
    </w:p>
    <w:p w14:paraId="0D6CDA3C" w14:textId="77777777" w:rsidR="00484B66" w:rsidRPr="005537D6" w:rsidRDefault="00A26FDD" w:rsidP="00674374">
      <w:pPr>
        <w:spacing w:after="0" w:line="240" w:lineRule="auto"/>
        <w:ind w:left="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hAnsi="Times New Roman" w:cs="Times New Roman"/>
          <w:sz w:val="28"/>
          <w:szCs w:val="28"/>
        </w:rPr>
        <w:t xml:space="preserve">(иной представитель, представительный </w:t>
      </w:r>
      <w:proofErr w:type="gramStart"/>
      <w:r w:rsidRPr="005537D6">
        <w:rPr>
          <w:rFonts w:ascii="Times New Roman" w:hAnsi="Times New Roman" w:cs="Times New Roman"/>
          <w:sz w:val="28"/>
          <w:szCs w:val="28"/>
        </w:rPr>
        <w:t xml:space="preserve">орган)  </w:t>
      </w:r>
      <w:r w:rsidR="00F7340F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  <w:r w:rsidR="00F7340F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  (Ф.И.О.)                            </w:t>
      </w:r>
      <w:r w:rsidR="00E02888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7340F"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(подпись)</w:t>
      </w:r>
    </w:p>
    <w:p w14:paraId="23FCDCE8" w14:textId="77777777" w:rsidR="00B5394C" w:rsidRPr="005537D6" w:rsidRDefault="00B5394C" w:rsidP="00674374">
      <w:pPr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  <w:sectPr w:rsidR="00B5394C" w:rsidRPr="005537D6" w:rsidSect="00A26FDD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14:paraId="36B37118" w14:textId="77777777" w:rsidR="00B5394C" w:rsidRPr="005537D6" w:rsidRDefault="00B5394C" w:rsidP="00674374">
      <w:pPr>
        <w:spacing w:after="0" w:line="240" w:lineRule="auto"/>
        <w:ind w:left="5954" w:right="140" w:hanging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14:paraId="1D068421" w14:textId="71453BB4" w:rsidR="00B5394C" w:rsidRDefault="00B5394C" w:rsidP="00674374">
      <w:pPr>
        <w:spacing w:after="0" w:line="240" w:lineRule="auto"/>
        <w:ind w:left="5954" w:right="140" w:hanging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конкурсе </w:t>
      </w:r>
    </w:p>
    <w:p w14:paraId="08105FD4" w14:textId="28DFC407" w:rsidR="00674374" w:rsidRPr="005537D6" w:rsidRDefault="00674374" w:rsidP="00674374">
      <w:pPr>
        <w:spacing w:after="0" w:line="240" w:lineRule="auto"/>
        <w:ind w:left="5954" w:right="140" w:hanging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Мытищи</w:t>
      </w:r>
    </w:p>
    <w:p w14:paraId="1E07BABC" w14:textId="77777777" w:rsidR="00B5394C" w:rsidRPr="005537D6" w:rsidRDefault="00B5394C" w:rsidP="00674374">
      <w:pPr>
        <w:spacing w:after="0" w:line="240" w:lineRule="auto"/>
        <w:ind w:left="5954" w:right="140" w:hanging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«Лучшая трудовая династия»</w:t>
      </w:r>
    </w:p>
    <w:p w14:paraId="2993827C" w14:textId="77777777" w:rsidR="00B5394C" w:rsidRPr="005537D6" w:rsidRDefault="00B5394C" w:rsidP="00674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018DC4" w14:textId="77777777" w:rsidR="00B5394C" w:rsidRPr="005537D6" w:rsidRDefault="00B5394C" w:rsidP="0067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37D6">
        <w:rPr>
          <w:rFonts w:ascii="Times New Roman" w:hAnsi="Times New Roman" w:cs="Times New Roman"/>
          <w:bCs/>
          <w:sz w:val="28"/>
          <w:szCs w:val="28"/>
        </w:rPr>
        <w:t xml:space="preserve">Порядок выплаты денежного поощрения </w:t>
      </w:r>
    </w:p>
    <w:p w14:paraId="25A84CF4" w14:textId="79A0CFD3" w:rsidR="00B5394C" w:rsidRPr="005537D6" w:rsidRDefault="00B5394C" w:rsidP="0067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37D6">
        <w:rPr>
          <w:rFonts w:ascii="Times New Roman" w:hAnsi="Times New Roman" w:cs="Times New Roman"/>
          <w:bCs/>
          <w:sz w:val="28"/>
          <w:szCs w:val="28"/>
        </w:rPr>
        <w:t xml:space="preserve">лауреатам конкурса </w:t>
      </w:r>
      <w:r w:rsidR="00674374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Мытищи </w:t>
      </w:r>
      <w:r w:rsidRPr="005537D6">
        <w:rPr>
          <w:rFonts w:ascii="Times New Roman" w:hAnsi="Times New Roman" w:cs="Times New Roman"/>
          <w:bCs/>
          <w:sz w:val="28"/>
          <w:szCs w:val="28"/>
        </w:rPr>
        <w:t xml:space="preserve">«Лучшая трудовая династия» </w:t>
      </w:r>
    </w:p>
    <w:p w14:paraId="449D01AF" w14:textId="77777777" w:rsidR="00B5394C" w:rsidRPr="005537D6" w:rsidRDefault="00B5394C" w:rsidP="0067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5676A2" w14:textId="30D345B5" w:rsidR="00B5394C" w:rsidRPr="005537D6" w:rsidRDefault="00B5394C" w:rsidP="00674374">
      <w:pPr>
        <w:pStyle w:val="a4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D6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выплаты денежного поощрения лауреатам конкурса </w:t>
      </w:r>
      <w:r w:rsidR="00674374">
        <w:rPr>
          <w:rFonts w:ascii="Times New Roman" w:hAnsi="Times New Roman" w:cs="Times New Roman"/>
          <w:sz w:val="28"/>
          <w:szCs w:val="28"/>
        </w:rPr>
        <w:t xml:space="preserve">городского округа Мытищи </w:t>
      </w:r>
      <w:r w:rsidRPr="005537D6">
        <w:rPr>
          <w:rFonts w:ascii="Times New Roman" w:hAnsi="Times New Roman" w:cs="Times New Roman"/>
          <w:sz w:val="28"/>
          <w:szCs w:val="28"/>
        </w:rPr>
        <w:t>«Лучшая трудовая династия» (далее – лауреаты Конкурса).</w:t>
      </w:r>
    </w:p>
    <w:p w14:paraId="4E11F972" w14:textId="30F2EC18" w:rsidR="00B5394C" w:rsidRPr="005537D6" w:rsidRDefault="00B5394C" w:rsidP="00674374">
      <w:pPr>
        <w:pStyle w:val="a4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D6">
        <w:rPr>
          <w:rFonts w:ascii="Times New Roman" w:hAnsi="Times New Roman" w:cs="Times New Roman"/>
          <w:sz w:val="28"/>
          <w:szCs w:val="28"/>
        </w:rPr>
        <w:t xml:space="preserve">Финансовое обеспечение расходов на осуществление выплаты денежного поощрения лауреатам Конкурса осуществляется за счет средств бюджета </w: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Мытищи</w:t>
      </w:r>
      <w:r w:rsidRPr="005537D6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ассигнований, предусмотренных на обеспечение указанных расходов </w:t>
      </w:r>
      <w:r w:rsidR="00674374">
        <w:rPr>
          <w:rFonts w:ascii="Times New Roman" w:hAnsi="Times New Roman" w:cs="Times New Roman"/>
          <w:sz w:val="28"/>
          <w:szCs w:val="28"/>
        </w:rPr>
        <w:t>А</w:t>
      </w:r>
      <w:r w:rsidRPr="005537D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городского округа Мытищи</w:t>
      </w:r>
      <w:r w:rsidRPr="005537D6">
        <w:rPr>
          <w:rFonts w:ascii="Times New Roman" w:hAnsi="Times New Roman" w:cs="Times New Roman"/>
          <w:sz w:val="28"/>
          <w:szCs w:val="28"/>
        </w:rPr>
        <w:t xml:space="preserve"> решением Совета депутатов городского округа Мытищи о бюджете городского округа Мытищи на соответствующий финансовый год и плановый период.</w:t>
      </w:r>
    </w:p>
    <w:p w14:paraId="37D4859A" w14:textId="244AF099" w:rsidR="00674374" w:rsidRDefault="00B55422" w:rsidP="00674374">
      <w:pPr>
        <w:pStyle w:val="a4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D6">
        <w:rPr>
          <w:rFonts w:ascii="Times New Roman" w:hAnsi="Times New Roman" w:cs="Times New Roman"/>
          <w:sz w:val="28"/>
          <w:szCs w:val="28"/>
        </w:rPr>
        <w:t xml:space="preserve">Для перечисления единовременного денежного поощрения лауреаты </w:t>
      </w:r>
      <w:r w:rsidR="007209DB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5537D6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="00860CE4" w:rsidRPr="005537D6">
        <w:rPr>
          <w:rFonts w:ascii="Times New Roman" w:hAnsi="Times New Roman" w:cs="Times New Roman"/>
          <w:sz w:val="28"/>
          <w:szCs w:val="28"/>
        </w:rPr>
        <w:t>Оргкомитет</w:t>
      </w:r>
      <w:r w:rsidRPr="005537D6">
        <w:rPr>
          <w:rFonts w:ascii="Times New Roman" w:hAnsi="Times New Roman" w:cs="Times New Roman"/>
          <w:sz w:val="28"/>
          <w:szCs w:val="28"/>
        </w:rPr>
        <w:t>:</w:t>
      </w:r>
      <w:r w:rsidR="00860CE4" w:rsidRPr="005537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8C3BB6" w14:textId="77777777" w:rsidR="00674374" w:rsidRDefault="00674374" w:rsidP="00674374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59F3" w:rsidRPr="005537D6">
        <w:rPr>
          <w:rFonts w:ascii="Times New Roman" w:hAnsi="Times New Roman" w:cs="Times New Roman"/>
          <w:sz w:val="28"/>
          <w:szCs w:val="28"/>
        </w:rPr>
        <w:t>копи</w:t>
      </w:r>
      <w:r w:rsidR="00C93F99" w:rsidRPr="005537D6">
        <w:rPr>
          <w:rFonts w:ascii="Times New Roman" w:hAnsi="Times New Roman" w:cs="Times New Roman"/>
          <w:sz w:val="28"/>
          <w:szCs w:val="28"/>
        </w:rPr>
        <w:t>ю</w:t>
      </w:r>
      <w:r w:rsidR="00E159F3" w:rsidRPr="005537D6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гражданина Российской Федерации; </w:t>
      </w:r>
    </w:p>
    <w:p w14:paraId="06812D0D" w14:textId="6F9A0A30" w:rsidR="00674374" w:rsidRDefault="00674374" w:rsidP="00674374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422" w:rsidRPr="005537D6">
        <w:rPr>
          <w:rFonts w:ascii="Times New Roman" w:hAnsi="Times New Roman" w:cs="Times New Roman"/>
          <w:sz w:val="28"/>
          <w:szCs w:val="28"/>
        </w:rPr>
        <w:t>реквизит</w:t>
      </w:r>
      <w:r w:rsidR="00E159F3" w:rsidRPr="005537D6">
        <w:rPr>
          <w:rFonts w:ascii="Times New Roman" w:hAnsi="Times New Roman" w:cs="Times New Roman"/>
          <w:sz w:val="28"/>
          <w:szCs w:val="28"/>
        </w:rPr>
        <w:t>ы</w:t>
      </w:r>
      <w:r w:rsidR="00B55422" w:rsidRPr="005537D6">
        <w:rPr>
          <w:rFonts w:ascii="Times New Roman" w:hAnsi="Times New Roman" w:cs="Times New Roman"/>
          <w:sz w:val="28"/>
          <w:szCs w:val="28"/>
        </w:rPr>
        <w:t xml:space="preserve"> банковского счета</w:t>
      </w:r>
      <w:r w:rsidR="00860CE4" w:rsidRPr="005537D6">
        <w:rPr>
          <w:rFonts w:ascii="Times New Roman" w:hAnsi="Times New Roman" w:cs="Times New Roman"/>
          <w:sz w:val="28"/>
          <w:szCs w:val="28"/>
        </w:rPr>
        <w:t>,</w:t>
      </w:r>
      <w:r w:rsidR="00B55422" w:rsidRPr="005537D6">
        <w:rPr>
          <w:rFonts w:ascii="Times New Roman" w:hAnsi="Times New Roman" w:cs="Times New Roman"/>
          <w:sz w:val="28"/>
          <w:szCs w:val="28"/>
        </w:rPr>
        <w:t xml:space="preserve"> </w:t>
      </w:r>
      <w:r w:rsidR="00860CE4" w:rsidRPr="005537D6">
        <w:rPr>
          <w:rFonts w:ascii="Times New Roman" w:hAnsi="Times New Roman" w:cs="Times New Roman"/>
          <w:sz w:val="28"/>
          <w:szCs w:val="28"/>
        </w:rPr>
        <w:t>открытого в кредитной организации, расположенной на территории Российской Федерации, для перечисления денежного вознаграждения (из Сбербанка онлайн с печатью);</w:t>
      </w:r>
      <w:r w:rsidR="00B55422" w:rsidRPr="005537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8A0194" w14:textId="77777777" w:rsidR="00674374" w:rsidRDefault="00674374" w:rsidP="00674374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422" w:rsidRPr="005537D6">
        <w:rPr>
          <w:rFonts w:ascii="Times New Roman" w:hAnsi="Times New Roman" w:cs="Times New Roman"/>
          <w:sz w:val="28"/>
          <w:szCs w:val="28"/>
        </w:rPr>
        <w:t>копию свидетельства о постановке физического лица на учет в налоговом органе по месту жительства на территории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BF7389" w14:textId="77777777" w:rsidR="00674374" w:rsidRDefault="00674374" w:rsidP="00674374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59F3" w:rsidRPr="005537D6">
        <w:rPr>
          <w:rFonts w:ascii="Times New Roman" w:hAnsi="Times New Roman" w:cs="Times New Roman"/>
          <w:sz w:val="28"/>
          <w:szCs w:val="28"/>
        </w:rPr>
        <w:t xml:space="preserve"> копи</w:t>
      </w:r>
      <w:r w:rsidR="00C93F99" w:rsidRPr="005537D6">
        <w:rPr>
          <w:rFonts w:ascii="Times New Roman" w:hAnsi="Times New Roman" w:cs="Times New Roman"/>
          <w:sz w:val="28"/>
          <w:szCs w:val="28"/>
        </w:rPr>
        <w:t>ю</w:t>
      </w:r>
      <w:r w:rsidR="00E159F3" w:rsidRPr="005537D6">
        <w:rPr>
          <w:rFonts w:ascii="Times New Roman" w:hAnsi="Times New Roman" w:cs="Times New Roman"/>
          <w:sz w:val="28"/>
          <w:szCs w:val="28"/>
        </w:rPr>
        <w:t xml:space="preserve"> СНИЛС; </w:t>
      </w:r>
    </w:p>
    <w:p w14:paraId="229B6707" w14:textId="53E36862" w:rsidR="00B55422" w:rsidRPr="005537D6" w:rsidRDefault="00674374" w:rsidP="00674374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59F3" w:rsidRPr="005537D6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 w:rsidR="00C93F99" w:rsidRPr="005537D6">
        <w:rPr>
          <w:rFonts w:ascii="Times New Roman" w:hAnsi="Times New Roman" w:cs="Times New Roman"/>
          <w:sz w:val="28"/>
          <w:szCs w:val="28"/>
        </w:rPr>
        <w:t>.</w:t>
      </w:r>
    </w:p>
    <w:p w14:paraId="3ECC3E80" w14:textId="30F358BC" w:rsidR="00B55422" w:rsidRPr="005537D6" w:rsidRDefault="00E159F3" w:rsidP="00674374">
      <w:pPr>
        <w:pStyle w:val="a4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D6"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="00B55422" w:rsidRPr="005537D6">
        <w:rPr>
          <w:rFonts w:ascii="Times New Roman" w:hAnsi="Times New Roman" w:cs="Times New Roman"/>
          <w:sz w:val="28"/>
          <w:szCs w:val="28"/>
        </w:rPr>
        <w:t xml:space="preserve">регистрирует в установленном порядке поступившие от лауреатов документы, указанные в </w:t>
      </w:r>
      <w:hyperlink r:id="rId46" w:history="1">
        <w:r w:rsidR="00B55422" w:rsidRPr="005537D6">
          <w:rPr>
            <w:rFonts w:ascii="Times New Roman" w:hAnsi="Times New Roman" w:cs="Times New Roman"/>
            <w:sz w:val="28"/>
            <w:szCs w:val="28"/>
          </w:rPr>
          <w:t>пункте</w:t>
        </w:r>
        <w:r w:rsidR="00B55422" w:rsidRPr="005537D6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5537D6">
        <w:rPr>
          <w:rFonts w:ascii="Times New Roman" w:hAnsi="Times New Roman" w:cs="Times New Roman"/>
          <w:sz w:val="28"/>
          <w:szCs w:val="28"/>
        </w:rPr>
        <w:t>3</w:t>
      </w:r>
      <w:r w:rsidR="00B55422" w:rsidRPr="005537D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74374">
        <w:rPr>
          <w:rFonts w:ascii="Times New Roman" w:hAnsi="Times New Roman" w:cs="Times New Roman"/>
          <w:sz w:val="28"/>
          <w:szCs w:val="28"/>
        </w:rPr>
        <w:t>П</w:t>
      </w:r>
      <w:r w:rsidR="00B55422" w:rsidRPr="005537D6">
        <w:rPr>
          <w:rFonts w:ascii="Times New Roman" w:hAnsi="Times New Roman" w:cs="Times New Roman"/>
          <w:sz w:val="28"/>
          <w:szCs w:val="28"/>
        </w:rPr>
        <w:t xml:space="preserve">орядка, и направляет их </w:t>
      </w:r>
      <w:r w:rsidR="00352AD7" w:rsidRPr="005537D6">
        <w:rPr>
          <w:rFonts w:ascii="Times New Roman" w:hAnsi="Times New Roman" w:cs="Times New Roman"/>
          <w:sz w:val="28"/>
          <w:szCs w:val="28"/>
        </w:rPr>
        <w:t xml:space="preserve">главному бухгалтеру </w:t>
      </w:r>
      <w:r w:rsidR="00DB59C6" w:rsidRPr="005537D6">
        <w:rPr>
          <w:rFonts w:ascii="Times New Roman" w:hAnsi="Times New Roman" w:cs="Times New Roman"/>
          <w:sz w:val="28"/>
          <w:szCs w:val="28"/>
        </w:rPr>
        <w:t>А</w:t>
      </w:r>
      <w:r w:rsidR="00352AD7" w:rsidRPr="005537D6">
        <w:rPr>
          <w:rFonts w:ascii="Times New Roman" w:hAnsi="Times New Roman" w:cs="Times New Roman"/>
          <w:sz w:val="28"/>
          <w:szCs w:val="28"/>
        </w:rPr>
        <w:t>дминистрации городского округа Мытищи</w:t>
      </w:r>
      <w:r w:rsidR="00B55422" w:rsidRPr="005537D6">
        <w:rPr>
          <w:rFonts w:ascii="Times New Roman" w:hAnsi="Times New Roman" w:cs="Times New Roman"/>
          <w:sz w:val="28"/>
          <w:szCs w:val="28"/>
        </w:rPr>
        <w:t xml:space="preserve"> для осуществления выплаты </w:t>
      </w:r>
      <w:r w:rsidR="00C6276E">
        <w:rPr>
          <w:rFonts w:ascii="Times New Roman" w:hAnsi="Times New Roman" w:cs="Times New Roman"/>
          <w:sz w:val="28"/>
          <w:szCs w:val="28"/>
        </w:rPr>
        <w:t xml:space="preserve">денежного </w:t>
      </w:r>
      <w:r w:rsidR="00B55422" w:rsidRPr="005537D6">
        <w:rPr>
          <w:rFonts w:ascii="Times New Roman" w:hAnsi="Times New Roman" w:cs="Times New Roman"/>
          <w:sz w:val="28"/>
          <w:szCs w:val="28"/>
        </w:rPr>
        <w:t xml:space="preserve">поощрения. Выплата денежного поощрения на счет лауреата </w:t>
      </w:r>
      <w:r w:rsidR="007209DB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B55422" w:rsidRPr="005537D6">
        <w:rPr>
          <w:rFonts w:ascii="Times New Roman" w:hAnsi="Times New Roman" w:cs="Times New Roman"/>
          <w:sz w:val="28"/>
          <w:szCs w:val="28"/>
        </w:rPr>
        <w:t xml:space="preserve">осуществляется в течение </w:t>
      </w:r>
      <w:r w:rsidRPr="005537D6">
        <w:rPr>
          <w:rFonts w:ascii="Times New Roman" w:hAnsi="Times New Roman" w:cs="Times New Roman"/>
          <w:sz w:val="28"/>
          <w:szCs w:val="28"/>
        </w:rPr>
        <w:t>3</w:t>
      </w:r>
      <w:r w:rsidR="00B55422" w:rsidRPr="005537D6">
        <w:rPr>
          <w:rFonts w:ascii="Times New Roman" w:hAnsi="Times New Roman" w:cs="Times New Roman"/>
          <w:sz w:val="28"/>
          <w:szCs w:val="28"/>
        </w:rPr>
        <w:t>0 рабочих дней с моме</w:t>
      </w:r>
      <w:r w:rsidRPr="005537D6">
        <w:rPr>
          <w:rFonts w:ascii="Times New Roman" w:hAnsi="Times New Roman" w:cs="Times New Roman"/>
          <w:sz w:val="28"/>
          <w:szCs w:val="28"/>
        </w:rPr>
        <w:t>нта представления документов</w:t>
      </w:r>
      <w:r w:rsidR="00B55422" w:rsidRPr="005537D6">
        <w:rPr>
          <w:rFonts w:ascii="Times New Roman" w:hAnsi="Times New Roman" w:cs="Times New Roman"/>
          <w:sz w:val="28"/>
          <w:szCs w:val="28"/>
        </w:rPr>
        <w:t>.</w:t>
      </w:r>
    </w:p>
    <w:p w14:paraId="3C868EDD" w14:textId="7C6BD720" w:rsidR="00B55422" w:rsidRPr="005537D6" w:rsidRDefault="00B55422" w:rsidP="00674374">
      <w:pPr>
        <w:pStyle w:val="a4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D6">
        <w:rPr>
          <w:rFonts w:ascii="Times New Roman" w:hAnsi="Times New Roman" w:cs="Times New Roman"/>
          <w:sz w:val="28"/>
          <w:szCs w:val="28"/>
        </w:rPr>
        <w:t xml:space="preserve">Уплата налогов с сумм </w:t>
      </w:r>
      <w:r w:rsidR="00E159F3" w:rsidRPr="005537D6">
        <w:rPr>
          <w:rFonts w:ascii="Times New Roman" w:hAnsi="Times New Roman" w:cs="Times New Roman"/>
          <w:sz w:val="28"/>
          <w:szCs w:val="28"/>
        </w:rPr>
        <w:t xml:space="preserve">денежного </w:t>
      </w:r>
      <w:r w:rsidRPr="005537D6">
        <w:rPr>
          <w:rFonts w:ascii="Times New Roman" w:hAnsi="Times New Roman" w:cs="Times New Roman"/>
          <w:sz w:val="28"/>
          <w:szCs w:val="28"/>
        </w:rPr>
        <w:t xml:space="preserve">поощрения осуществляется лауреатами </w:t>
      </w:r>
      <w:r w:rsidR="007209DB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5537D6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Федерации.</w:t>
      </w:r>
    </w:p>
    <w:p w14:paraId="11239060" w14:textId="77777777" w:rsidR="00B5394C" w:rsidRPr="005537D6" w:rsidRDefault="00B5394C" w:rsidP="00674374">
      <w:pPr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</w:p>
    <w:sectPr w:rsidR="00B5394C" w:rsidRPr="005537D6" w:rsidSect="00B539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71CF7"/>
    <w:multiLevelType w:val="hybridMultilevel"/>
    <w:tmpl w:val="03C61B74"/>
    <w:lvl w:ilvl="0" w:tplc="A75628E4">
      <w:start w:val="1"/>
      <w:numFmt w:val="decimal"/>
      <w:lvlText w:val="5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477C32"/>
    <w:multiLevelType w:val="multilevel"/>
    <w:tmpl w:val="6254ADD4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4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2" w15:restartNumberingAfterBreak="0">
    <w:nsid w:val="09D56A60"/>
    <w:multiLevelType w:val="hybridMultilevel"/>
    <w:tmpl w:val="7E2E3236"/>
    <w:lvl w:ilvl="0" w:tplc="43707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671B06"/>
    <w:multiLevelType w:val="hybridMultilevel"/>
    <w:tmpl w:val="6AE8B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47892"/>
    <w:multiLevelType w:val="hybridMultilevel"/>
    <w:tmpl w:val="FD149F62"/>
    <w:lvl w:ilvl="0" w:tplc="F4CA845A">
      <w:start w:val="1"/>
      <w:numFmt w:val="decimal"/>
      <w:lvlText w:val="6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F44C11"/>
    <w:multiLevelType w:val="hybridMultilevel"/>
    <w:tmpl w:val="D19026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67A80"/>
    <w:multiLevelType w:val="hybridMultilevel"/>
    <w:tmpl w:val="E398CB86"/>
    <w:lvl w:ilvl="0" w:tplc="31865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99067B"/>
    <w:multiLevelType w:val="hybridMultilevel"/>
    <w:tmpl w:val="7E422134"/>
    <w:lvl w:ilvl="0" w:tplc="CD721666">
      <w:start w:val="1"/>
      <w:numFmt w:val="decimal"/>
      <w:lvlText w:val="4.1%1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762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060F3F"/>
    <w:multiLevelType w:val="hybridMultilevel"/>
    <w:tmpl w:val="0BC4A8A0"/>
    <w:lvl w:ilvl="0" w:tplc="43707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9A4807"/>
    <w:multiLevelType w:val="hybridMultilevel"/>
    <w:tmpl w:val="64DEFEF8"/>
    <w:lvl w:ilvl="0" w:tplc="31FE4350">
      <w:start w:val="1"/>
      <w:numFmt w:val="decimal"/>
      <w:lvlText w:val="2.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4B636C8"/>
    <w:multiLevelType w:val="hybridMultilevel"/>
    <w:tmpl w:val="D1FA254E"/>
    <w:lvl w:ilvl="0" w:tplc="A32C68F2">
      <w:start w:val="1"/>
      <w:numFmt w:val="decimal"/>
      <w:lvlText w:val="4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2566FB"/>
    <w:multiLevelType w:val="multilevel"/>
    <w:tmpl w:val="E5D00936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4C8842A6"/>
    <w:multiLevelType w:val="hybridMultilevel"/>
    <w:tmpl w:val="D3866D0A"/>
    <w:lvl w:ilvl="0" w:tplc="72DCE66C">
      <w:start w:val="1"/>
      <w:numFmt w:val="decimal"/>
      <w:lvlText w:val="3.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FD3270D"/>
    <w:multiLevelType w:val="multilevel"/>
    <w:tmpl w:val="91ACDE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505B6AD5"/>
    <w:multiLevelType w:val="multilevel"/>
    <w:tmpl w:val="44E21B1C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 w15:restartNumberingAfterBreak="0">
    <w:nsid w:val="5FA926DA"/>
    <w:multiLevelType w:val="hybridMultilevel"/>
    <w:tmpl w:val="2D16188A"/>
    <w:lvl w:ilvl="0" w:tplc="BC28CD5E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5FD81FDF"/>
    <w:multiLevelType w:val="hybridMultilevel"/>
    <w:tmpl w:val="ED0CA11A"/>
    <w:lvl w:ilvl="0" w:tplc="C540C400">
      <w:start w:val="1"/>
      <w:numFmt w:val="decimal"/>
      <w:lvlText w:val="4.1%1"/>
      <w:lvlJc w:val="left"/>
      <w:pPr>
        <w:ind w:left="1495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8" w15:restartNumberingAfterBreak="0">
    <w:nsid w:val="654564E7"/>
    <w:multiLevelType w:val="hybridMultilevel"/>
    <w:tmpl w:val="7D3E1ADC"/>
    <w:lvl w:ilvl="0" w:tplc="CD721666">
      <w:start w:val="1"/>
      <w:numFmt w:val="decimal"/>
      <w:lvlText w:val="4.1%1"/>
      <w:lvlJc w:val="left"/>
      <w:pPr>
        <w:ind w:left="216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95901"/>
    <w:multiLevelType w:val="hybridMultilevel"/>
    <w:tmpl w:val="9790083C"/>
    <w:lvl w:ilvl="0" w:tplc="CD721666">
      <w:start w:val="1"/>
      <w:numFmt w:val="decimal"/>
      <w:lvlText w:val="4.1%1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87D7C"/>
    <w:multiLevelType w:val="hybridMultilevel"/>
    <w:tmpl w:val="8E0E34F2"/>
    <w:lvl w:ilvl="0" w:tplc="43707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8"/>
  </w:num>
  <w:num w:numId="4">
    <w:abstractNumId w:val="12"/>
  </w:num>
  <w:num w:numId="5">
    <w:abstractNumId w:val="10"/>
  </w:num>
  <w:num w:numId="6">
    <w:abstractNumId w:val="13"/>
  </w:num>
  <w:num w:numId="7">
    <w:abstractNumId w:val="18"/>
  </w:num>
  <w:num w:numId="8">
    <w:abstractNumId w:val="7"/>
  </w:num>
  <w:num w:numId="9">
    <w:abstractNumId w:val="19"/>
  </w:num>
  <w:num w:numId="10">
    <w:abstractNumId w:val="17"/>
  </w:num>
  <w:num w:numId="11">
    <w:abstractNumId w:val="2"/>
  </w:num>
  <w:num w:numId="12">
    <w:abstractNumId w:val="9"/>
  </w:num>
  <w:num w:numId="13">
    <w:abstractNumId w:val="0"/>
  </w:num>
  <w:num w:numId="14">
    <w:abstractNumId w:val="4"/>
  </w:num>
  <w:num w:numId="15">
    <w:abstractNumId w:val="11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7B2"/>
    <w:rsid w:val="00010DCE"/>
    <w:rsid w:val="00031235"/>
    <w:rsid w:val="00042012"/>
    <w:rsid w:val="0004514A"/>
    <w:rsid w:val="000451D1"/>
    <w:rsid w:val="00055D40"/>
    <w:rsid w:val="00074509"/>
    <w:rsid w:val="00080F53"/>
    <w:rsid w:val="00087330"/>
    <w:rsid w:val="000904AE"/>
    <w:rsid w:val="00092373"/>
    <w:rsid w:val="000A2C21"/>
    <w:rsid w:val="000D111F"/>
    <w:rsid w:val="00107F7D"/>
    <w:rsid w:val="00122D91"/>
    <w:rsid w:val="00137A40"/>
    <w:rsid w:val="001637EF"/>
    <w:rsid w:val="001659D9"/>
    <w:rsid w:val="0016748D"/>
    <w:rsid w:val="00185CA3"/>
    <w:rsid w:val="001963BB"/>
    <w:rsid w:val="001A7A85"/>
    <w:rsid w:val="001B5BAF"/>
    <w:rsid w:val="001E0DF0"/>
    <w:rsid w:val="001E3AA6"/>
    <w:rsid w:val="001F0FA0"/>
    <w:rsid w:val="001F1B47"/>
    <w:rsid w:val="00206942"/>
    <w:rsid w:val="002176A3"/>
    <w:rsid w:val="00223796"/>
    <w:rsid w:val="00252E27"/>
    <w:rsid w:val="00273EB6"/>
    <w:rsid w:val="002A3506"/>
    <w:rsid w:val="002C30F1"/>
    <w:rsid w:val="002C6128"/>
    <w:rsid w:val="002C6839"/>
    <w:rsid w:val="002E3344"/>
    <w:rsid w:val="003110CC"/>
    <w:rsid w:val="00321F53"/>
    <w:rsid w:val="003238C2"/>
    <w:rsid w:val="003244E1"/>
    <w:rsid w:val="00352AD7"/>
    <w:rsid w:val="00361552"/>
    <w:rsid w:val="0037170E"/>
    <w:rsid w:val="003A4C7B"/>
    <w:rsid w:val="003B1D95"/>
    <w:rsid w:val="003E55F9"/>
    <w:rsid w:val="003F3E03"/>
    <w:rsid w:val="00413FAF"/>
    <w:rsid w:val="004201B0"/>
    <w:rsid w:val="004275A1"/>
    <w:rsid w:val="00445D6D"/>
    <w:rsid w:val="00450A3D"/>
    <w:rsid w:val="00452BA0"/>
    <w:rsid w:val="004541E6"/>
    <w:rsid w:val="00475A65"/>
    <w:rsid w:val="0047663B"/>
    <w:rsid w:val="00476FBA"/>
    <w:rsid w:val="00480B9A"/>
    <w:rsid w:val="0048466E"/>
    <w:rsid w:val="00484B66"/>
    <w:rsid w:val="00495493"/>
    <w:rsid w:val="00495C02"/>
    <w:rsid w:val="00496CCC"/>
    <w:rsid w:val="004C135D"/>
    <w:rsid w:val="004C1FAA"/>
    <w:rsid w:val="004C7FF2"/>
    <w:rsid w:val="004F1AAC"/>
    <w:rsid w:val="00503E3E"/>
    <w:rsid w:val="00511256"/>
    <w:rsid w:val="005156BA"/>
    <w:rsid w:val="00520CD0"/>
    <w:rsid w:val="005537D6"/>
    <w:rsid w:val="00566677"/>
    <w:rsid w:val="00594C36"/>
    <w:rsid w:val="00597042"/>
    <w:rsid w:val="005B0252"/>
    <w:rsid w:val="005D28C3"/>
    <w:rsid w:val="005E0841"/>
    <w:rsid w:val="005E097B"/>
    <w:rsid w:val="005F6753"/>
    <w:rsid w:val="00624F99"/>
    <w:rsid w:val="006255D0"/>
    <w:rsid w:val="00625AB0"/>
    <w:rsid w:val="00646B2B"/>
    <w:rsid w:val="00674374"/>
    <w:rsid w:val="0069196B"/>
    <w:rsid w:val="00692B9F"/>
    <w:rsid w:val="006C1B96"/>
    <w:rsid w:val="006C2F1A"/>
    <w:rsid w:val="00702F62"/>
    <w:rsid w:val="00714D56"/>
    <w:rsid w:val="007209DB"/>
    <w:rsid w:val="00734F00"/>
    <w:rsid w:val="007350D8"/>
    <w:rsid w:val="00736ADD"/>
    <w:rsid w:val="00757924"/>
    <w:rsid w:val="0076451B"/>
    <w:rsid w:val="007648D2"/>
    <w:rsid w:val="00776017"/>
    <w:rsid w:val="00781D8E"/>
    <w:rsid w:val="007B6678"/>
    <w:rsid w:val="007C451F"/>
    <w:rsid w:val="007D0FBF"/>
    <w:rsid w:val="008037B2"/>
    <w:rsid w:val="008057CE"/>
    <w:rsid w:val="0081470B"/>
    <w:rsid w:val="008237B2"/>
    <w:rsid w:val="00831540"/>
    <w:rsid w:val="008602BC"/>
    <w:rsid w:val="00860CE4"/>
    <w:rsid w:val="008A7CAF"/>
    <w:rsid w:val="008C4A18"/>
    <w:rsid w:val="008E76EE"/>
    <w:rsid w:val="008F1FC1"/>
    <w:rsid w:val="0091233C"/>
    <w:rsid w:val="0093438A"/>
    <w:rsid w:val="00944184"/>
    <w:rsid w:val="009676A8"/>
    <w:rsid w:val="009729A5"/>
    <w:rsid w:val="00987F6D"/>
    <w:rsid w:val="00997001"/>
    <w:rsid w:val="009B7C11"/>
    <w:rsid w:val="009D44F4"/>
    <w:rsid w:val="009D4A5C"/>
    <w:rsid w:val="009D7E6C"/>
    <w:rsid w:val="009F5280"/>
    <w:rsid w:val="009F533F"/>
    <w:rsid w:val="00A0024C"/>
    <w:rsid w:val="00A06F9A"/>
    <w:rsid w:val="00A102C0"/>
    <w:rsid w:val="00A26FDD"/>
    <w:rsid w:val="00A35818"/>
    <w:rsid w:val="00A4500D"/>
    <w:rsid w:val="00A5197D"/>
    <w:rsid w:val="00A52525"/>
    <w:rsid w:val="00A65A30"/>
    <w:rsid w:val="00A8000D"/>
    <w:rsid w:val="00A84068"/>
    <w:rsid w:val="00AA77FD"/>
    <w:rsid w:val="00AB1CB2"/>
    <w:rsid w:val="00AE2496"/>
    <w:rsid w:val="00AE6FBF"/>
    <w:rsid w:val="00AF3938"/>
    <w:rsid w:val="00B028D8"/>
    <w:rsid w:val="00B0610C"/>
    <w:rsid w:val="00B074D0"/>
    <w:rsid w:val="00B13CEA"/>
    <w:rsid w:val="00B20146"/>
    <w:rsid w:val="00B301BB"/>
    <w:rsid w:val="00B33E26"/>
    <w:rsid w:val="00B4307F"/>
    <w:rsid w:val="00B44827"/>
    <w:rsid w:val="00B5394C"/>
    <w:rsid w:val="00B55422"/>
    <w:rsid w:val="00B64867"/>
    <w:rsid w:val="00B77D8F"/>
    <w:rsid w:val="00B9329D"/>
    <w:rsid w:val="00B966FA"/>
    <w:rsid w:val="00BD1306"/>
    <w:rsid w:val="00BF7C30"/>
    <w:rsid w:val="00C0322F"/>
    <w:rsid w:val="00C04B70"/>
    <w:rsid w:val="00C07F64"/>
    <w:rsid w:val="00C17534"/>
    <w:rsid w:val="00C27CB5"/>
    <w:rsid w:val="00C40B61"/>
    <w:rsid w:val="00C6006D"/>
    <w:rsid w:val="00C6276E"/>
    <w:rsid w:val="00C922C6"/>
    <w:rsid w:val="00C93F99"/>
    <w:rsid w:val="00CB6418"/>
    <w:rsid w:val="00CC0F9F"/>
    <w:rsid w:val="00CD16D2"/>
    <w:rsid w:val="00CD795A"/>
    <w:rsid w:val="00CF082D"/>
    <w:rsid w:val="00CF0EC9"/>
    <w:rsid w:val="00CF5534"/>
    <w:rsid w:val="00D05395"/>
    <w:rsid w:val="00D1613E"/>
    <w:rsid w:val="00D318F2"/>
    <w:rsid w:val="00D36FD7"/>
    <w:rsid w:val="00D52AAF"/>
    <w:rsid w:val="00D53B31"/>
    <w:rsid w:val="00D55428"/>
    <w:rsid w:val="00D70A90"/>
    <w:rsid w:val="00DB19DE"/>
    <w:rsid w:val="00DB452C"/>
    <w:rsid w:val="00DB59C6"/>
    <w:rsid w:val="00DB671F"/>
    <w:rsid w:val="00DC27F9"/>
    <w:rsid w:val="00DD053A"/>
    <w:rsid w:val="00DD4601"/>
    <w:rsid w:val="00DE11BC"/>
    <w:rsid w:val="00DF19B1"/>
    <w:rsid w:val="00DF2EC4"/>
    <w:rsid w:val="00E02888"/>
    <w:rsid w:val="00E059E4"/>
    <w:rsid w:val="00E159F3"/>
    <w:rsid w:val="00E17ADC"/>
    <w:rsid w:val="00E25EE7"/>
    <w:rsid w:val="00E30DC0"/>
    <w:rsid w:val="00E52DDA"/>
    <w:rsid w:val="00E7544E"/>
    <w:rsid w:val="00E9336A"/>
    <w:rsid w:val="00E93B6F"/>
    <w:rsid w:val="00EC1823"/>
    <w:rsid w:val="00EC2130"/>
    <w:rsid w:val="00EC2510"/>
    <w:rsid w:val="00F02435"/>
    <w:rsid w:val="00F2316C"/>
    <w:rsid w:val="00F26438"/>
    <w:rsid w:val="00F4353A"/>
    <w:rsid w:val="00F44F26"/>
    <w:rsid w:val="00F47301"/>
    <w:rsid w:val="00F5563B"/>
    <w:rsid w:val="00F56CC9"/>
    <w:rsid w:val="00F7340F"/>
    <w:rsid w:val="00F74B2C"/>
    <w:rsid w:val="00F755AE"/>
    <w:rsid w:val="00F8044B"/>
    <w:rsid w:val="00F81620"/>
    <w:rsid w:val="00F81704"/>
    <w:rsid w:val="00F8721D"/>
    <w:rsid w:val="00FA6594"/>
    <w:rsid w:val="00FB4CAD"/>
    <w:rsid w:val="00FD09E2"/>
    <w:rsid w:val="00FD4871"/>
    <w:rsid w:val="00FE7966"/>
    <w:rsid w:val="00FF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2CB9"/>
  <w15:docId w15:val="{3F5C28F2-D878-45C3-BB84-9AAFCE7C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81620"/>
    <w:rPr>
      <w:b/>
      <w:bCs/>
    </w:rPr>
  </w:style>
  <w:style w:type="paragraph" w:styleId="a4">
    <w:name w:val="List Paragraph"/>
    <w:basedOn w:val="a"/>
    <w:uiPriority w:val="34"/>
    <w:qFormat/>
    <w:rsid w:val="00AE2496"/>
    <w:pPr>
      <w:ind w:left="720"/>
      <w:contextualSpacing/>
    </w:pPr>
  </w:style>
  <w:style w:type="paragraph" w:customStyle="1" w:styleId="1">
    <w:name w:val="Обычный1"/>
    <w:rsid w:val="00484B66"/>
    <w:pPr>
      <w:widowControl w:val="0"/>
      <w:spacing w:after="0" w:line="36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highlighthighlightactive">
    <w:name w:val="highlight highlight_active"/>
    <w:basedOn w:val="a0"/>
    <w:rsid w:val="00B301BB"/>
  </w:style>
  <w:style w:type="paragraph" w:styleId="a5">
    <w:name w:val="Balloon Text"/>
    <w:basedOn w:val="a"/>
    <w:link w:val="a6"/>
    <w:uiPriority w:val="99"/>
    <w:semiHidden/>
    <w:unhideWhenUsed/>
    <w:rsid w:val="00C2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7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373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4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1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3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04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1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586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5944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399039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855534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18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26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39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21" Type="http://schemas.openxmlformats.org/officeDocument/2006/relationships/hyperlink" Target="http://mytyshi.ru/eaf/economics/" TargetMode="External"/><Relationship Id="rId34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42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29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11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24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32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37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40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45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23" Type="http://schemas.openxmlformats.org/officeDocument/2006/relationships/hyperlink" Target="http://mytyshi.ru/eaf/economics/" TargetMode="External"/><Relationship Id="rId28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36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10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19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31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44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14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22" Type="http://schemas.openxmlformats.org/officeDocument/2006/relationships/hyperlink" Target="http://mytyshi.ru/eaf/" TargetMode="External"/><Relationship Id="rId27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30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35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43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3" Type="http://schemas.openxmlformats.org/officeDocument/2006/relationships/styles" Target="styles.xml"/><Relationship Id="rId12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17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25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33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38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46" Type="http://schemas.openxmlformats.org/officeDocument/2006/relationships/hyperlink" Target="consultantplus://offline/ref=955E09CACC4CA8D7E7B6468E9503372D74BC10A3816CB0D22D8039A718CA97CB74A7022EE7675E633692C16EC3D3E718DF8AC145774E8B43N4X1M" TargetMode="External"/><Relationship Id="rId20" Type="http://schemas.openxmlformats.org/officeDocument/2006/relationships/hyperlink" Target="http://mytyshi.ru/eaf/" TargetMode="External"/><Relationship Id="rId41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C0F18-FF69-4020-8438-12CBFEB1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7359</Words>
  <Characters>41952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Варфоломеева Оксана Владимировна</dc:creator>
  <cp:lastModifiedBy>Шалимова Елена Валентиновна (общий отдел ММР)</cp:lastModifiedBy>
  <cp:revision>9</cp:revision>
  <cp:lastPrinted>2024-02-15T12:17:00Z</cp:lastPrinted>
  <dcterms:created xsi:type="dcterms:W3CDTF">2024-02-14T07:31:00Z</dcterms:created>
  <dcterms:modified xsi:type="dcterms:W3CDTF">2024-03-13T15:01:00Z</dcterms:modified>
</cp:coreProperties>
</file>